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32CB8" w14:textId="1CD787CA" w:rsidR="00890A3B" w:rsidRDefault="00890A3B" w:rsidP="001B1567">
      <w:pPr>
        <w:jc w:val="center"/>
        <w:rPr>
          <w:rFonts w:ascii="Calibri" w:hAnsi="Calibri" w:cs="Calibri"/>
          <w:b/>
          <w:bCs/>
          <w:lang w:val="en-US"/>
        </w:rPr>
      </w:pPr>
      <w:r w:rsidRPr="00ED3464">
        <w:rPr>
          <w:rFonts w:ascii="Museo Sans 100" w:hAnsi="Museo Sans 100"/>
          <w:noProof/>
          <w:sz w:val="18"/>
        </w:rPr>
        <w:drawing>
          <wp:anchor distT="0" distB="0" distL="0" distR="0" simplePos="0" relativeHeight="251658240" behindDoc="0" locked="0" layoutInCell="1" allowOverlap="1" wp14:anchorId="13811073" wp14:editId="554FCBAA">
            <wp:simplePos x="0" y="0"/>
            <wp:positionH relativeFrom="column">
              <wp:posOffset>4146698</wp:posOffset>
            </wp:positionH>
            <wp:positionV relativeFrom="paragraph">
              <wp:posOffset>236</wp:posOffset>
            </wp:positionV>
            <wp:extent cx="2064385" cy="1179830"/>
            <wp:effectExtent l="0" t="0" r="5715" b="1270"/>
            <wp:wrapThrough wrapText="bothSides">
              <wp:wrapPolygon edited="0">
                <wp:start x="0" y="0"/>
                <wp:lineTo x="0" y="21391"/>
                <wp:lineTo x="21527" y="21391"/>
                <wp:lineTo x="21527" y="0"/>
                <wp:lineTo x="0" y="0"/>
              </wp:wrapPolygon>
            </wp:wrapThrough>
            <wp:docPr id="2"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university&#10;&#10;Description automatically generated"/>
                    <pic:cNvPicPr/>
                  </pic:nvPicPr>
                  <pic:blipFill rotWithShape="1">
                    <a:blip r:embed="rId8">
                      <a:extLst>
                        <a:ext uri="{28A0092B-C50C-407E-A947-70E740481C1C}">
                          <a14:useLocalDpi xmlns:a14="http://schemas.microsoft.com/office/drawing/2010/main" val="0"/>
                        </a:ext>
                      </a:extLst>
                    </a:blip>
                    <a:srcRect l="7286" t="20358" r="9529" b="24863"/>
                    <a:stretch/>
                  </pic:blipFill>
                  <pic:spPr bwMode="auto">
                    <a:xfrm>
                      <a:off x="0" y="0"/>
                      <a:ext cx="2064385" cy="1179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ED17DE" w14:textId="2B26A3D0" w:rsidR="6AA62257" w:rsidRPr="008C1777" w:rsidRDefault="6AA62257" w:rsidP="6AA62257">
      <w:pPr>
        <w:rPr>
          <w:rFonts w:ascii="Calibri" w:hAnsi="Calibri" w:cs="Calibri"/>
          <w:b/>
          <w:bCs/>
          <w:sz w:val="28"/>
          <w:szCs w:val="28"/>
          <w:lang w:val="en-US"/>
        </w:rPr>
      </w:pPr>
    </w:p>
    <w:p w14:paraId="12CEDF27" w14:textId="77777777" w:rsidR="008C1777" w:rsidRDefault="008C1777" w:rsidP="6AA62257">
      <w:pPr>
        <w:rPr>
          <w:rFonts w:asciiTheme="minorHAnsi" w:hAnsiTheme="minorHAnsi" w:cstheme="minorBidi"/>
          <w:b/>
          <w:bCs/>
          <w:sz w:val="28"/>
          <w:szCs w:val="28"/>
          <w:lang w:val="en-US"/>
        </w:rPr>
      </w:pPr>
    </w:p>
    <w:p w14:paraId="14AA9E0D" w14:textId="77777777" w:rsidR="008C1777" w:rsidRDefault="008C1777" w:rsidP="6AA62257">
      <w:pPr>
        <w:rPr>
          <w:rFonts w:asciiTheme="minorHAnsi" w:hAnsiTheme="minorHAnsi" w:cstheme="minorBidi"/>
          <w:b/>
          <w:bCs/>
          <w:sz w:val="28"/>
          <w:szCs w:val="28"/>
          <w:lang w:val="en-US"/>
        </w:rPr>
      </w:pPr>
    </w:p>
    <w:p w14:paraId="31391496" w14:textId="77777777" w:rsidR="008C1777" w:rsidRDefault="008C1777" w:rsidP="6AA62257">
      <w:pPr>
        <w:rPr>
          <w:rFonts w:asciiTheme="minorHAnsi" w:hAnsiTheme="minorHAnsi" w:cstheme="minorBidi"/>
          <w:b/>
          <w:bCs/>
          <w:sz w:val="28"/>
          <w:szCs w:val="28"/>
          <w:lang w:val="en-US"/>
        </w:rPr>
      </w:pPr>
    </w:p>
    <w:p w14:paraId="677AEEE6" w14:textId="77777777" w:rsidR="008C1777" w:rsidRDefault="008C1777" w:rsidP="6AA62257">
      <w:pPr>
        <w:rPr>
          <w:rFonts w:asciiTheme="minorHAnsi" w:hAnsiTheme="minorHAnsi" w:cstheme="minorBidi"/>
          <w:b/>
          <w:bCs/>
          <w:sz w:val="28"/>
          <w:szCs w:val="28"/>
          <w:lang w:val="en-US"/>
        </w:rPr>
      </w:pPr>
    </w:p>
    <w:p w14:paraId="0CBEFAE0" w14:textId="75D780F3" w:rsidR="00D96FDD" w:rsidRPr="008C1777" w:rsidRDefault="00D96FDD" w:rsidP="6AA62257">
      <w:pPr>
        <w:rPr>
          <w:rFonts w:asciiTheme="minorHAnsi" w:hAnsiTheme="minorHAnsi" w:cstheme="minorBidi"/>
          <w:b/>
          <w:bCs/>
          <w:sz w:val="28"/>
          <w:szCs w:val="28"/>
          <w:lang w:val="en-US"/>
        </w:rPr>
      </w:pPr>
      <w:r w:rsidRPr="008C1777">
        <w:rPr>
          <w:rFonts w:asciiTheme="minorHAnsi" w:hAnsiTheme="minorHAnsi" w:cstheme="minorBidi"/>
          <w:b/>
          <w:bCs/>
          <w:sz w:val="28"/>
          <w:szCs w:val="28"/>
          <w:lang w:val="en-US"/>
        </w:rPr>
        <w:t xml:space="preserve">Assistant Professor, </w:t>
      </w:r>
      <w:r w:rsidR="00DE69F9" w:rsidRPr="008C1777">
        <w:rPr>
          <w:rFonts w:asciiTheme="minorHAnsi" w:hAnsiTheme="minorHAnsi" w:cstheme="minorBidi"/>
          <w:b/>
          <w:bCs/>
          <w:sz w:val="28"/>
          <w:szCs w:val="28"/>
          <w:lang w:val="en-US"/>
        </w:rPr>
        <w:t xml:space="preserve">Tenure-Track </w:t>
      </w:r>
    </w:p>
    <w:p w14:paraId="11BE3F47" w14:textId="110425C0" w:rsidR="00DE69F9" w:rsidRPr="008C1777" w:rsidRDefault="003331BE" w:rsidP="6AA62257">
      <w:pPr>
        <w:rPr>
          <w:rFonts w:asciiTheme="minorHAnsi" w:hAnsiTheme="minorHAnsi" w:cstheme="minorBidi"/>
          <w:b/>
          <w:bCs/>
          <w:sz w:val="28"/>
          <w:szCs w:val="28"/>
          <w:lang w:val="en-US"/>
        </w:rPr>
      </w:pPr>
      <w:r w:rsidRPr="008C1777">
        <w:rPr>
          <w:rFonts w:asciiTheme="minorHAnsi" w:hAnsiTheme="minorHAnsi" w:cstheme="minorBidi"/>
          <w:b/>
          <w:bCs/>
          <w:sz w:val="28"/>
          <w:szCs w:val="28"/>
          <w:lang w:val="en-US"/>
        </w:rPr>
        <w:t xml:space="preserve">Environmental </w:t>
      </w:r>
      <w:r w:rsidR="003B5C4E" w:rsidRPr="008C1777">
        <w:rPr>
          <w:rFonts w:asciiTheme="minorHAnsi" w:hAnsiTheme="minorHAnsi" w:cstheme="minorBidi"/>
          <w:b/>
          <w:bCs/>
          <w:sz w:val="28"/>
          <w:szCs w:val="28"/>
          <w:lang w:val="en-US"/>
        </w:rPr>
        <w:t>Geos</w:t>
      </w:r>
      <w:r w:rsidR="009F19FD" w:rsidRPr="008C1777">
        <w:rPr>
          <w:rFonts w:asciiTheme="minorHAnsi" w:hAnsiTheme="minorHAnsi" w:cstheme="minorBidi"/>
          <w:b/>
          <w:bCs/>
          <w:sz w:val="28"/>
          <w:szCs w:val="28"/>
          <w:lang w:val="en-US"/>
        </w:rPr>
        <w:t>cience</w:t>
      </w:r>
    </w:p>
    <w:p w14:paraId="4A8E35C6" w14:textId="77777777" w:rsidR="00DE69F9" w:rsidRPr="00432B84" w:rsidRDefault="00DE69F9" w:rsidP="6AA62257">
      <w:pPr>
        <w:rPr>
          <w:rFonts w:asciiTheme="minorHAnsi" w:hAnsiTheme="minorHAnsi" w:cstheme="minorBidi"/>
          <w:lang w:val="en-US"/>
        </w:rPr>
      </w:pPr>
    </w:p>
    <w:p w14:paraId="03ADCAFE" w14:textId="4AA0E239" w:rsidR="001B1567" w:rsidRPr="001B1567" w:rsidRDefault="70D2F5BD" w:rsidP="6AA62257">
      <w:pPr>
        <w:rPr>
          <w:rFonts w:asciiTheme="minorHAnsi" w:hAnsiTheme="minorHAnsi" w:cstheme="minorBidi"/>
          <w:lang w:val="en-US"/>
        </w:rPr>
      </w:pPr>
      <w:r w:rsidRPr="6AA62257">
        <w:rPr>
          <w:rFonts w:asciiTheme="minorHAnsi" w:hAnsiTheme="minorHAnsi" w:cstheme="minorBidi"/>
          <w:lang w:val="en-US"/>
        </w:rPr>
        <w:t>Trent University invites applications for a tenure track appointment in t</w:t>
      </w:r>
      <w:r w:rsidR="7194E750" w:rsidRPr="6AA62257">
        <w:rPr>
          <w:rFonts w:asciiTheme="minorHAnsi" w:hAnsiTheme="minorHAnsi" w:cstheme="minorBidi"/>
          <w:lang w:val="en-US"/>
        </w:rPr>
        <w:t xml:space="preserve">he </w:t>
      </w:r>
      <w:hyperlink r:id="rId9">
        <w:r w:rsidR="0046222D" w:rsidRPr="6AA62257">
          <w:rPr>
            <w:rFonts w:asciiTheme="minorHAnsi" w:hAnsiTheme="minorHAnsi" w:cstheme="minorBidi"/>
            <w:lang w:val="en-US"/>
          </w:rPr>
          <w:t xml:space="preserve">Trent </w:t>
        </w:r>
        <w:r w:rsidR="7194E750" w:rsidRPr="6AA62257">
          <w:rPr>
            <w:rStyle w:val="Hyperlink"/>
            <w:rFonts w:asciiTheme="minorHAnsi" w:hAnsiTheme="minorHAnsi" w:cstheme="minorBidi"/>
            <w:lang w:val="en-US"/>
          </w:rPr>
          <w:t>School of the Environment</w:t>
        </w:r>
      </w:hyperlink>
      <w:r w:rsidR="7194E750" w:rsidRPr="6AA62257">
        <w:rPr>
          <w:rFonts w:asciiTheme="minorHAnsi" w:hAnsiTheme="minorHAnsi" w:cstheme="minorBidi"/>
          <w:lang w:val="en-US"/>
        </w:rPr>
        <w:t xml:space="preserve"> </w:t>
      </w:r>
      <w:r w:rsidR="0046222D" w:rsidRPr="6AA62257">
        <w:rPr>
          <w:rFonts w:asciiTheme="minorHAnsi" w:hAnsiTheme="minorHAnsi" w:cstheme="minorBidi"/>
          <w:lang w:val="en-US"/>
        </w:rPr>
        <w:t xml:space="preserve">(TSE) </w:t>
      </w:r>
      <w:r w:rsidRPr="6AA62257">
        <w:rPr>
          <w:rFonts w:asciiTheme="minorHAnsi" w:hAnsiTheme="minorHAnsi" w:cstheme="minorBidi"/>
          <w:lang w:val="en-US"/>
        </w:rPr>
        <w:t xml:space="preserve">at the rank of </w:t>
      </w:r>
      <w:r w:rsidR="0E4FA3D8" w:rsidRPr="6AA62257">
        <w:rPr>
          <w:rFonts w:asciiTheme="minorHAnsi" w:hAnsiTheme="minorHAnsi" w:cstheme="minorBidi"/>
          <w:b/>
          <w:bCs/>
          <w:lang w:val="en-US"/>
        </w:rPr>
        <w:t xml:space="preserve">Assistant Professor </w:t>
      </w:r>
      <w:r w:rsidR="0DD7CE53" w:rsidRPr="6AA62257">
        <w:rPr>
          <w:rFonts w:asciiTheme="minorHAnsi" w:hAnsiTheme="minorHAnsi" w:cstheme="minorBidi"/>
          <w:lang w:val="en-US"/>
        </w:rPr>
        <w:t>commenc</w:t>
      </w:r>
      <w:r w:rsidRPr="6AA62257">
        <w:rPr>
          <w:rFonts w:asciiTheme="minorHAnsi" w:hAnsiTheme="minorHAnsi" w:cstheme="minorBidi"/>
          <w:lang w:val="en-US"/>
        </w:rPr>
        <w:t>ing</w:t>
      </w:r>
      <w:r w:rsidR="0DD7CE53" w:rsidRPr="6AA62257">
        <w:rPr>
          <w:rFonts w:asciiTheme="minorHAnsi" w:hAnsiTheme="minorHAnsi" w:cstheme="minorBidi"/>
          <w:lang w:val="en-US"/>
        </w:rPr>
        <w:t xml:space="preserve"> July 1</w:t>
      </w:r>
      <w:r w:rsidR="0DD7CE53" w:rsidRPr="6AA62257">
        <w:rPr>
          <w:rFonts w:asciiTheme="minorHAnsi" w:hAnsiTheme="minorHAnsi" w:cstheme="minorBidi"/>
          <w:vertAlign w:val="superscript"/>
          <w:lang w:val="en-US"/>
        </w:rPr>
        <w:t>st</w:t>
      </w:r>
      <w:r w:rsidR="0DD7CE53" w:rsidRPr="6AA62257">
        <w:rPr>
          <w:rFonts w:asciiTheme="minorHAnsi" w:hAnsiTheme="minorHAnsi" w:cstheme="minorBidi"/>
          <w:lang w:val="en-US"/>
        </w:rPr>
        <w:t>, 202</w:t>
      </w:r>
      <w:r w:rsidR="009F19FD" w:rsidRPr="6AA62257">
        <w:rPr>
          <w:rFonts w:asciiTheme="minorHAnsi" w:hAnsiTheme="minorHAnsi" w:cstheme="minorBidi"/>
          <w:lang w:val="en-US"/>
        </w:rPr>
        <w:t>5</w:t>
      </w:r>
      <w:r w:rsidRPr="6AA62257">
        <w:rPr>
          <w:rFonts w:asciiTheme="minorHAnsi" w:hAnsiTheme="minorHAnsi" w:cstheme="minorBidi"/>
          <w:lang w:val="en-US"/>
        </w:rPr>
        <w:t xml:space="preserve">. This position is located at Trent’s Peterborough Campus </w:t>
      </w:r>
      <w:r w:rsidR="0E4FA3D8" w:rsidRPr="6AA62257">
        <w:rPr>
          <w:rFonts w:asciiTheme="minorHAnsi" w:hAnsiTheme="minorHAnsi" w:cstheme="minorBidi"/>
          <w:lang w:val="en-US"/>
        </w:rPr>
        <w:t>and</w:t>
      </w:r>
      <w:r w:rsidR="0DD7CE53" w:rsidRPr="6AA62257">
        <w:rPr>
          <w:rFonts w:asciiTheme="minorHAnsi" w:hAnsiTheme="minorHAnsi" w:cstheme="minorBidi"/>
          <w:lang w:val="en-US"/>
        </w:rPr>
        <w:t xml:space="preserve"> is subject to final budgetary approval. </w:t>
      </w:r>
      <w:r w:rsidR="32F78068" w:rsidRPr="6AA62257">
        <w:rPr>
          <w:rFonts w:asciiTheme="minorHAnsi" w:hAnsiTheme="minorHAnsi" w:cstheme="minorBidi"/>
          <w:lang w:val="en-US"/>
        </w:rPr>
        <w:t xml:space="preserve"> </w:t>
      </w:r>
    </w:p>
    <w:p w14:paraId="5A7F6C9C" w14:textId="77777777" w:rsidR="00DE69F9" w:rsidRDefault="00DE69F9" w:rsidP="6AA62257">
      <w:pPr>
        <w:rPr>
          <w:rFonts w:asciiTheme="minorHAnsi" w:hAnsiTheme="minorHAnsi" w:cstheme="minorBidi"/>
          <w:lang w:val="en-US"/>
        </w:rPr>
      </w:pPr>
    </w:p>
    <w:p w14:paraId="6122508C" w14:textId="33093EBB" w:rsidR="04C5F8DB" w:rsidRDefault="04C5F8DB" w:rsidP="6AA62257">
      <w:pPr>
        <w:rPr>
          <w:rFonts w:asciiTheme="minorHAnsi" w:hAnsiTheme="minorHAnsi" w:cstheme="minorBidi"/>
        </w:rPr>
      </w:pPr>
      <w:r w:rsidRPr="6AA62257">
        <w:rPr>
          <w:rFonts w:asciiTheme="minorHAnsi" w:hAnsiTheme="minorHAnsi" w:cstheme="minorBidi"/>
        </w:rPr>
        <w:t>The Trent School of Environment is one of the largest and most established undergraduate environmental institutions in the country, offering 14 different degree programs and more than 100 environment courses across the natural sciences, social sciences, and humanities. The School benefits from leading graduate programs and several renowned research centres.</w:t>
      </w:r>
      <w:r w:rsidR="14614CE4" w:rsidRPr="6AA62257">
        <w:rPr>
          <w:rStyle w:val="Hyperlink"/>
          <w:rFonts w:asciiTheme="minorHAnsi" w:hAnsiTheme="minorHAnsi" w:cstheme="minorBidi"/>
          <w:color w:val="auto"/>
          <w:u w:val="none"/>
        </w:rPr>
        <w:t xml:space="preserve"> Trent University is located on the treaty and traditional territory of the Michi Saagig Anishinaabeg. The picturesque Peterborough campus is located along the Otonabee River and includes a dozen nature areas</w:t>
      </w:r>
      <w:r w:rsidR="001C6633" w:rsidRPr="6AA62257">
        <w:rPr>
          <w:rStyle w:val="Hyperlink"/>
          <w:rFonts w:asciiTheme="minorHAnsi" w:hAnsiTheme="minorHAnsi" w:cstheme="minorBidi"/>
          <w:color w:val="auto"/>
          <w:u w:val="none"/>
        </w:rPr>
        <w:t>.</w:t>
      </w:r>
      <w:r w:rsidR="14614CE4" w:rsidRPr="6AA62257">
        <w:rPr>
          <w:rStyle w:val="Hyperlink"/>
          <w:rFonts w:asciiTheme="minorHAnsi" w:hAnsiTheme="minorHAnsi" w:cstheme="minorBidi"/>
          <w:color w:val="auto"/>
          <w:u w:val="none"/>
        </w:rPr>
        <w:t xml:space="preserve"> The city of Peterborough is the home of many restaurants, music venues, </w:t>
      </w:r>
      <w:r w:rsidR="001C6633" w:rsidRPr="6AA62257">
        <w:rPr>
          <w:rStyle w:val="Hyperlink"/>
          <w:rFonts w:asciiTheme="minorHAnsi" w:hAnsiTheme="minorHAnsi" w:cstheme="minorBidi"/>
          <w:color w:val="auto"/>
          <w:u w:val="none"/>
        </w:rPr>
        <w:t>parks</w:t>
      </w:r>
      <w:r w:rsidR="14614CE4" w:rsidRPr="6AA62257">
        <w:rPr>
          <w:rStyle w:val="Hyperlink"/>
          <w:rFonts w:asciiTheme="minorHAnsi" w:hAnsiTheme="minorHAnsi" w:cstheme="minorBidi"/>
          <w:color w:val="auto"/>
          <w:u w:val="none"/>
        </w:rPr>
        <w:t xml:space="preserve"> and trails, as well as the Canadian Canoe Museum.</w:t>
      </w:r>
    </w:p>
    <w:p w14:paraId="38D8B06D" w14:textId="77777777" w:rsidR="00243ADB" w:rsidRPr="00490A7B" w:rsidRDefault="00243ADB" w:rsidP="6AA62257">
      <w:pPr>
        <w:rPr>
          <w:rFonts w:asciiTheme="minorHAnsi" w:hAnsiTheme="minorHAnsi" w:cstheme="minorBidi"/>
          <w:lang w:val="en-US"/>
        </w:rPr>
      </w:pPr>
    </w:p>
    <w:p w14:paraId="1B6E96EF" w14:textId="2B999860" w:rsidR="00DF7C0B" w:rsidRDefault="001B1567" w:rsidP="6AA62257">
      <w:pPr>
        <w:autoSpaceDE w:val="0"/>
        <w:autoSpaceDN w:val="0"/>
        <w:adjustRightInd w:val="0"/>
        <w:rPr>
          <w:rFonts w:asciiTheme="minorHAnsi" w:hAnsiTheme="minorHAnsi" w:cstheme="minorBidi"/>
          <w:lang w:val="en-US"/>
        </w:rPr>
      </w:pPr>
      <w:r w:rsidRPr="6AA62257">
        <w:rPr>
          <w:rFonts w:asciiTheme="minorHAnsi" w:hAnsiTheme="minorHAnsi" w:cstheme="minorBidi"/>
          <w:lang w:val="en-US"/>
        </w:rPr>
        <w:t xml:space="preserve">A PhD degree in </w:t>
      </w:r>
      <w:r w:rsidR="009F19FD" w:rsidRPr="6AA62257">
        <w:rPr>
          <w:rFonts w:asciiTheme="minorHAnsi" w:hAnsiTheme="minorHAnsi" w:cstheme="minorBidi"/>
          <w:lang w:val="en-US"/>
        </w:rPr>
        <w:t>environmental geoscience</w:t>
      </w:r>
      <w:r w:rsidR="10E3FD59" w:rsidRPr="6AA62257">
        <w:rPr>
          <w:rFonts w:asciiTheme="minorHAnsi" w:hAnsiTheme="minorHAnsi" w:cstheme="minorBidi"/>
          <w:lang w:val="en-US"/>
        </w:rPr>
        <w:t xml:space="preserve">, </w:t>
      </w:r>
      <w:r w:rsidR="00EC3EEB" w:rsidRPr="6AA62257">
        <w:rPr>
          <w:rFonts w:asciiTheme="minorHAnsi" w:hAnsiTheme="minorHAnsi" w:cstheme="minorBidi"/>
          <w:lang w:val="en-US"/>
        </w:rPr>
        <w:t>geology, physical geography</w:t>
      </w:r>
      <w:r w:rsidR="10E3FD59" w:rsidRPr="6AA62257">
        <w:rPr>
          <w:rFonts w:asciiTheme="minorHAnsi" w:hAnsiTheme="minorHAnsi" w:cstheme="minorBidi"/>
          <w:lang w:val="en-US"/>
        </w:rPr>
        <w:t>,</w:t>
      </w:r>
      <w:r w:rsidRPr="6AA62257">
        <w:rPr>
          <w:rFonts w:asciiTheme="minorHAnsi" w:hAnsiTheme="minorHAnsi" w:cstheme="minorBidi"/>
          <w:lang w:val="en-US"/>
        </w:rPr>
        <w:t xml:space="preserve"> or a related field is required.</w:t>
      </w:r>
      <w:r w:rsidR="00AD6AF0" w:rsidRPr="6AA62257">
        <w:rPr>
          <w:rFonts w:asciiTheme="minorHAnsi" w:hAnsiTheme="minorHAnsi" w:cstheme="minorBidi"/>
          <w:lang w:val="en-US"/>
        </w:rPr>
        <w:t xml:space="preserve"> </w:t>
      </w:r>
      <w:r w:rsidR="00BD526B" w:rsidRPr="6AA62257">
        <w:rPr>
          <w:rFonts w:asciiTheme="minorHAnsi" w:hAnsiTheme="minorHAnsi" w:cstheme="minorBidi"/>
          <w:lang w:val="en-US"/>
        </w:rPr>
        <w:t>R</w:t>
      </w:r>
      <w:r w:rsidR="00AD6AF0" w:rsidRPr="6AA62257">
        <w:rPr>
          <w:rFonts w:asciiTheme="minorHAnsi" w:hAnsiTheme="minorHAnsi" w:cstheme="minorBidi"/>
          <w:lang w:val="en-US"/>
        </w:rPr>
        <w:t>egistration as a Professional Geoscientist</w:t>
      </w:r>
      <w:r w:rsidR="00F4259B" w:rsidRPr="6AA62257">
        <w:rPr>
          <w:rFonts w:asciiTheme="minorHAnsi" w:hAnsiTheme="minorHAnsi" w:cstheme="minorBidi"/>
          <w:lang w:val="en-US"/>
        </w:rPr>
        <w:t>, as well as p</w:t>
      </w:r>
      <w:r w:rsidR="004E75BB" w:rsidRPr="6AA62257">
        <w:rPr>
          <w:rFonts w:asciiTheme="minorHAnsi" w:hAnsiTheme="minorHAnsi" w:cstheme="minorBidi"/>
        </w:rPr>
        <w:t xml:space="preserve">ostdoctoral or industry research experience are considered assets. </w:t>
      </w:r>
      <w:r w:rsidR="00890BBA" w:rsidRPr="6AA62257">
        <w:rPr>
          <w:rFonts w:asciiTheme="minorHAnsi" w:hAnsiTheme="minorHAnsi" w:cstheme="minorBidi"/>
          <w:lang w:val="en-US"/>
        </w:rPr>
        <w:t xml:space="preserve">The ideal candidate will </w:t>
      </w:r>
      <w:r w:rsidR="000F46C2" w:rsidRPr="6AA62257">
        <w:rPr>
          <w:rFonts w:asciiTheme="minorHAnsi" w:hAnsiTheme="minorHAnsi" w:cstheme="minorBidi"/>
          <w:lang w:val="en-US"/>
        </w:rPr>
        <w:t>have</w:t>
      </w:r>
      <w:r w:rsidR="00890BBA" w:rsidRPr="6AA62257">
        <w:rPr>
          <w:rFonts w:asciiTheme="minorHAnsi" w:hAnsiTheme="minorHAnsi" w:cstheme="minorBidi"/>
          <w:lang w:val="en-US"/>
        </w:rPr>
        <w:t xml:space="preserve"> interdisciplinary </w:t>
      </w:r>
      <w:r w:rsidR="00DF0DE6" w:rsidRPr="6AA62257">
        <w:rPr>
          <w:rFonts w:asciiTheme="minorHAnsi" w:hAnsiTheme="minorHAnsi" w:cstheme="minorBidi"/>
          <w:lang w:val="en-US"/>
        </w:rPr>
        <w:t xml:space="preserve">expertise in </w:t>
      </w:r>
      <w:r w:rsidR="095C1224" w:rsidRPr="6AA62257">
        <w:rPr>
          <w:rFonts w:asciiTheme="minorHAnsi" w:hAnsiTheme="minorHAnsi" w:cstheme="minorBidi"/>
          <w:lang w:val="en-US"/>
        </w:rPr>
        <w:t xml:space="preserve">geoscience and </w:t>
      </w:r>
      <w:r w:rsidR="005B2E18" w:rsidRPr="6AA62257">
        <w:rPr>
          <w:rFonts w:asciiTheme="minorHAnsi" w:hAnsiTheme="minorHAnsi" w:cstheme="minorBidi"/>
          <w:lang w:val="en-US"/>
        </w:rPr>
        <w:t xml:space="preserve">environmental </w:t>
      </w:r>
      <w:r w:rsidR="009F19FD" w:rsidRPr="6AA62257">
        <w:rPr>
          <w:rFonts w:asciiTheme="minorHAnsi" w:hAnsiTheme="minorHAnsi" w:cstheme="minorBidi"/>
          <w:lang w:val="en-US"/>
        </w:rPr>
        <w:t>science</w:t>
      </w:r>
      <w:r w:rsidR="000F46C2" w:rsidRPr="6AA62257">
        <w:rPr>
          <w:rFonts w:asciiTheme="minorHAnsi" w:hAnsiTheme="minorHAnsi" w:cstheme="minorBidi"/>
          <w:lang w:val="en-US"/>
        </w:rPr>
        <w:t>,</w:t>
      </w:r>
      <w:r w:rsidR="001738FC" w:rsidRPr="6AA62257">
        <w:rPr>
          <w:rFonts w:asciiTheme="minorHAnsi" w:hAnsiTheme="minorHAnsi" w:cstheme="minorBidi"/>
          <w:lang w:val="en-US"/>
        </w:rPr>
        <w:t xml:space="preserve"> </w:t>
      </w:r>
      <w:r w:rsidR="0046222D" w:rsidRPr="6AA62257">
        <w:rPr>
          <w:rFonts w:asciiTheme="minorHAnsi" w:hAnsiTheme="minorHAnsi" w:cstheme="minorBidi"/>
          <w:lang w:val="en-US"/>
        </w:rPr>
        <w:t xml:space="preserve">with research </w:t>
      </w:r>
      <w:r w:rsidR="0047498C" w:rsidRPr="6AA62257">
        <w:rPr>
          <w:rFonts w:asciiTheme="minorHAnsi" w:hAnsiTheme="minorHAnsi" w:cstheme="minorBidi"/>
          <w:lang w:val="en-US"/>
        </w:rPr>
        <w:t xml:space="preserve">and teaching </w:t>
      </w:r>
      <w:r w:rsidR="0046222D" w:rsidRPr="6AA62257">
        <w:rPr>
          <w:rFonts w:asciiTheme="minorHAnsi" w:hAnsiTheme="minorHAnsi" w:cstheme="minorBidi"/>
          <w:lang w:val="en-US"/>
        </w:rPr>
        <w:t xml:space="preserve">strengths that complement focal areas and programming within the </w:t>
      </w:r>
      <w:r w:rsidR="00E73D0D" w:rsidRPr="6AA62257">
        <w:rPr>
          <w:rFonts w:asciiTheme="minorHAnsi" w:hAnsiTheme="minorHAnsi" w:cstheme="minorBidi"/>
          <w:lang w:val="en-US"/>
        </w:rPr>
        <w:t>School of the Environment</w:t>
      </w:r>
      <w:r w:rsidR="0080667F" w:rsidRPr="6AA62257">
        <w:rPr>
          <w:rFonts w:asciiTheme="minorHAnsi" w:hAnsiTheme="minorHAnsi" w:cstheme="minorBidi"/>
          <w:lang w:val="en-US"/>
        </w:rPr>
        <w:t xml:space="preserve">. </w:t>
      </w:r>
      <w:r w:rsidR="006B5072" w:rsidRPr="6AA62257">
        <w:rPr>
          <w:rFonts w:asciiTheme="minorHAnsi" w:hAnsiTheme="minorHAnsi" w:cstheme="minorBidi"/>
          <w:lang w:val="en-US"/>
        </w:rPr>
        <w:t xml:space="preserve">Skills and experience </w:t>
      </w:r>
      <w:r w:rsidR="00297EC6" w:rsidRPr="6AA62257">
        <w:rPr>
          <w:rFonts w:asciiTheme="minorHAnsi" w:hAnsiTheme="minorHAnsi" w:cstheme="minorBidi"/>
          <w:lang w:val="en-US"/>
        </w:rPr>
        <w:t xml:space="preserve">working with external partners </w:t>
      </w:r>
      <w:r w:rsidR="00FE41DE" w:rsidRPr="6AA62257">
        <w:rPr>
          <w:rFonts w:asciiTheme="minorHAnsi" w:hAnsiTheme="minorHAnsi" w:cstheme="minorBidi"/>
          <w:lang w:val="en-US"/>
        </w:rPr>
        <w:t xml:space="preserve">and professional </w:t>
      </w:r>
      <w:r w:rsidR="002E08BB" w:rsidRPr="6AA62257">
        <w:rPr>
          <w:rFonts w:asciiTheme="minorHAnsi" w:hAnsiTheme="minorHAnsi" w:cstheme="minorBidi"/>
          <w:lang w:val="en-US"/>
        </w:rPr>
        <w:t xml:space="preserve">audiences </w:t>
      </w:r>
      <w:r w:rsidR="006B5072" w:rsidRPr="6AA62257">
        <w:rPr>
          <w:rFonts w:asciiTheme="minorHAnsi" w:hAnsiTheme="minorHAnsi" w:cstheme="minorBidi"/>
          <w:lang w:val="en-US"/>
        </w:rPr>
        <w:t>would be an asset</w:t>
      </w:r>
      <w:r w:rsidR="00431258" w:rsidRPr="6AA62257">
        <w:rPr>
          <w:rFonts w:asciiTheme="minorHAnsi" w:hAnsiTheme="minorHAnsi" w:cstheme="minorBidi"/>
          <w:lang w:val="en-US"/>
        </w:rPr>
        <w:t xml:space="preserve"> as we </w:t>
      </w:r>
      <w:r w:rsidR="00F82540" w:rsidRPr="6AA62257">
        <w:rPr>
          <w:rFonts w:asciiTheme="minorHAnsi" w:hAnsiTheme="minorHAnsi" w:cstheme="minorBidi"/>
          <w:lang w:val="en-US"/>
        </w:rPr>
        <w:t xml:space="preserve">seek to </w:t>
      </w:r>
      <w:r w:rsidR="00F57312" w:rsidRPr="6AA62257">
        <w:rPr>
          <w:rFonts w:asciiTheme="minorHAnsi" w:hAnsiTheme="minorHAnsi" w:cstheme="minorBidi"/>
          <w:lang w:val="en-US"/>
        </w:rPr>
        <w:t xml:space="preserve">expand </w:t>
      </w:r>
      <w:r w:rsidR="00F82540" w:rsidRPr="6AA62257">
        <w:rPr>
          <w:rFonts w:asciiTheme="minorHAnsi" w:hAnsiTheme="minorHAnsi" w:cstheme="minorBidi"/>
          <w:lang w:val="en-US"/>
        </w:rPr>
        <w:t xml:space="preserve">our work-integrated </w:t>
      </w:r>
      <w:r w:rsidR="00F57312" w:rsidRPr="6AA62257">
        <w:rPr>
          <w:rFonts w:asciiTheme="minorHAnsi" w:hAnsiTheme="minorHAnsi" w:cstheme="minorBidi"/>
          <w:lang w:val="en-US"/>
        </w:rPr>
        <w:t xml:space="preserve">and experiential </w:t>
      </w:r>
      <w:r w:rsidR="00F82540" w:rsidRPr="6AA62257">
        <w:rPr>
          <w:rFonts w:asciiTheme="minorHAnsi" w:hAnsiTheme="minorHAnsi" w:cstheme="minorBidi"/>
          <w:lang w:val="en-US"/>
        </w:rPr>
        <w:t>learning opportunities for students (e.g., placements, co-op)</w:t>
      </w:r>
      <w:r w:rsidR="006B5072" w:rsidRPr="6AA62257">
        <w:rPr>
          <w:rFonts w:asciiTheme="minorHAnsi" w:hAnsiTheme="minorHAnsi" w:cstheme="minorBidi"/>
          <w:lang w:val="en-US"/>
        </w:rPr>
        <w:t xml:space="preserve">. </w:t>
      </w:r>
    </w:p>
    <w:p w14:paraId="27EF8AC1" w14:textId="77777777" w:rsidR="00DF7C0B" w:rsidRDefault="00DF7C0B" w:rsidP="6AA62257">
      <w:pPr>
        <w:autoSpaceDE w:val="0"/>
        <w:autoSpaceDN w:val="0"/>
        <w:adjustRightInd w:val="0"/>
        <w:rPr>
          <w:rFonts w:asciiTheme="minorHAnsi" w:hAnsiTheme="minorHAnsi" w:cstheme="minorBidi"/>
          <w:lang w:val="en-US"/>
        </w:rPr>
      </w:pPr>
    </w:p>
    <w:p w14:paraId="25BA7F2E" w14:textId="77777777" w:rsidR="00DF7C0B" w:rsidRPr="001B1567" w:rsidRDefault="00DF7C0B" w:rsidP="6AA62257">
      <w:pPr>
        <w:rPr>
          <w:rFonts w:asciiTheme="minorHAnsi" w:hAnsiTheme="minorHAnsi" w:cstheme="minorBidi"/>
          <w:lang w:val="en-US"/>
        </w:rPr>
      </w:pPr>
      <w:r w:rsidRPr="6AA62257">
        <w:rPr>
          <w:rFonts w:asciiTheme="minorHAnsi" w:hAnsiTheme="minorHAnsi" w:cstheme="minorBidi"/>
          <w:lang w:val="en-US"/>
        </w:rPr>
        <w:t xml:space="preserve">The successful candidate will join a dynamic and collegial group of faculty, students, and community partners. We seek candidates who can collaborate across the university and with external partners in both their research and teaching activities. Demonstrated commitment to equity, diversity, and inclusion in research, teaching and service is required. </w:t>
      </w:r>
    </w:p>
    <w:p w14:paraId="2EA5A75D" w14:textId="77777777" w:rsidR="00DF7C0B" w:rsidRDefault="00DF7C0B" w:rsidP="6AA62257">
      <w:pPr>
        <w:autoSpaceDE w:val="0"/>
        <w:autoSpaceDN w:val="0"/>
        <w:adjustRightInd w:val="0"/>
        <w:rPr>
          <w:rFonts w:asciiTheme="minorHAnsi" w:hAnsiTheme="minorHAnsi" w:cstheme="minorBidi"/>
          <w:lang w:val="en-US"/>
        </w:rPr>
      </w:pPr>
    </w:p>
    <w:p w14:paraId="0AE391F5" w14:textId="13747EBA" w:rsidR="001A6B0E" w:rsidRPr="001B1567" w:rsidRDefault="00595473" w:rsidP="6AA62257">
      <w:pPr>
        <w:autoSpaceDE w:val="0"/>
        <w:autoSpaceDN w:val="0"/>
        <w:adjustRightInd w:val="0"/>
        <w:rPr>
          <w:rFonts w:asciiTheme="minorHAnsi" w:hAnsiTheme="minorHAnsi" w:cstheme="minorBidi"/>
          <w:color w:val="222222"/>
        </w:rPr>
      </w:pPr>
      <w:r w:rsidRPr="6AA62257">
        <w:rPr>
          <w:rFonts w:asciiTheme="minorHAnsi" w:hAnsiTheme="minorHAnsi" w:cstheme="minorBidi"/>
          <w:lang w:val="en-US"/>
        </w:rPr>
        <w:t xml:space="preserve">The </w:t>
      </w:r>
      <w:r w:rsidR="00FB169D" w:rsidRPr="6AA62257">
        <w:rPr>
          <w:rFonts w:asciiTheme="minorHAnsi" w:hAnsiTheme="minorHAnsi" w:cstheme="minorBidi"/>
          <w:lang w:val="en-US"/>
        </w:rPr>
        <w:t>selected applicant</w:t>
      </w:r>
      <w:r w:rsidRPr="6AA62257">
        <w:rPr>
          <w:rFonts w:asciiTheme="minorHAnsi" w:hAnsiTheme="minorHAnsi" w:cstheme="minorBidi"/>
          <w:lang w:val="en-US"/>
        </w:rPr>
        <w:t xml:space="preserve"> will normally teach </w:t>
      </w:r>
      <w:r w:rsidR="002C4D3E" w:rsidRPr="6AA62257">
        <w:rPr>
          <w:rFonts w:asciiTheme="minorHAnsi" w:hAnsiTheme="minorHAnsi" w:cstheme="minorBidi"/>
          <w:lang w:val="en-US"/>
        </w:rPr>
        <w:t xml:space="preserve">four courses </w:t>
      </w:r>
      <w:r w:rsidR="00D12A74" w:rsidRPr="6AA62257">
        <w:rPr>
          <w:rFonts w:asciiTheme="minorHAnsi" w:hAnsiTheme="minorHAnsi" w:cstheme="minorBidi"/>
          <w:lang w:val="en-US"/>
        </w:rPr>
        <w:t>per year</w:t>
      </w:r>
      <w:r w:rsidR="0046222D" w:rsidRPr="6AA62257">
        <w:rPr>
          <w:rFonts w:asciiTheme="minorHAnsi" w:hAnsiTheme="minorHAnsi" w:cstheme="minorBidi"/>
          <w:lang w:val="en-US"/>
        </w:rPr>
        <w:t>,</w:t>
      </w:r>
      <w:r w:rsidR="005C437E" w:rsidRPr="6AA62257">
        <w:rPr>
          <w:rFonts w:asciiTheme="minorHAnsi" w:hAnsiTheme="minorHAnsi" w:cstheme="minorBidi"/>
          <w:lang w:val="en-US"/>
        </w:rPr>
        <w:t xml:space="preserve"> including courses that are core to our </w:t>
      </w:r>
      <w:r w:rsidR="005C437E" w:rsidRPr="6AA62257">
        <w:rPr>
          <w:rFonts w:asciiTheme="minorHAnsi" w:hAnsiTheme="minorHAnsi" w:cstheme="minorBidi"/>
          <w:i/>
          <w:iCs/>
          <w:lang w:val="en-US"/>
        </w:rPr>
        <w:t>Environmental</w:t>
      </w:r>
      <w:r w:rsidR="0047498C" w:rsidRPr="6AA62257">
        <w:rPr>
          <w:rFonts w:asciiTheme="minorHAnsi" w:hAnsiTheme="minorHAnsi" w:cstheme="minorBidi"/>
          <w:i/>
          <w:iCs/>
          <w:lang w:val="en-US"/>
        </w:rPr>
        <w:t xml:space="preserve"> </w:t>
      </w:r>
      <w:r w:rsidR="009F19FD" w:rsidRPr="6AA62257">
        <w:rPr>
          <w:rFonts w:asciiTheme="minorHAnsi" w:hAnsiTheme="minorHAnsi" w:cstheme="minorBidi"/>
          <w:i/>
          <w:iCs/>
          <w:lang w:val="en-US"/>
        </w:rPr>
        <w:t>Geoscience</w:t>
      </w:r>
      <w:r w:rsidR="0047498C" w:rsidRPr="6AA62257">
        <w:rPr>
          <w:rFonts w:asciiTheme="minorHAnsi" w:hAnsiTheme="minorHAnsi" w:cstheme="minorBidi"/>
          <w:lang w:val="en-US"/>
        </w:rPr>
        <w:t xml:space="preserve"> </w:t>
      </w:r>
      <w:r w:rsidR="00F44F30" w:rsidRPr="6AA62257">
        <w:rPr>
          <w:rFonts w:asciiTheme="minorHAnsi" w:hAnsiTheme="minorHAnsi" w:cstheme="minorBidi"/>
          <w:lang w:val="en-US"/>
        </w:rPr>
        <w:t>and</w:t>
      </w:r>
      <w:r w:rsidR="0047498C" w:rsidRPr="6AA62257">
        <w:rPr>
          <w:rFonts w:asciiTheme="minorHAnsi" w:hAnsiTheme="minorHAnsi" w:cstheme="minorBidi"/>
          <w:lang w:val="en-US"/>
        </w:rPr>
        <w:t xml:space="preserve"> </w:t>
      </w:r>
      <w:r w:rsidR="005C2C7D" w:rsidRPr="6AA62257">
        <w:rPr>
          <w:rFonts w:asciiTheme="minorHAnsi" w:hAnsiTheme="minorHAnsi" w:cstheme="minorBidi"/>
          <w:i/>
          <w:iCs/>
          <w:lang w:val="en-US"/>
        </w:rPr>
        <w:t>Physical</w:t>
      </w:r>
      <w:r w:rsidR="005C2C7D" w:rsidRPr="6AA62257">
        <w:rPr>
          <w:rFonts w:asciiTheme="minorHAnsi" w:hAnsiTheme="minorHAnsi" w:cstheme="minorBidi"/>
          <w:lang w:val="en-US"/>
        </w:rPr>
        <w:t xml:space="preserve"> </w:t>
      </w:r>
      <w:r w:rsidR="00CD6EA5" w:rsidRPr="6AA62257">
        <w:rPr>
          <w:rFonts w:asciiTheme="minorHAnsi" w:hAnsiTheme="minorHAnsi" w:cstheme="minorBidi"/>
          <w:i/>
          <w:iCs/>
          <w:lang w:val="en-US"/>
        </w:rPr>
        <w:t>Geography</w:t>
      </w:r>
      <w:r w:rsidR="0047498C" w:rsidRPr="6AA62257">
        <w:rPr>
          <w:rFonts w:asciiTheme="minorHAnsi" w:hAnsiTheme="minorHAnsi" w:cstheme="minorBidi"/>
          <w:lang w:val="en-US"/>
        </w:rPr>
        <w:t xml:space="preserve"> degree programs</w:t>
      </w:r>
      <w:r w:rsidR="00DD4F34" w:rsidRPr="6AA62257">
        <w:rPr>
          <w:rFonts w:asciiTheme="minorHAnsi" w:hAnsiTheme="minorHAnsi" w:cstheme="minorBidi"/>
          <w:lang w:val="en-US"/>
        </w:rPr>
        <w:t>. These might include</w:t>
      </w:r>
      <w:r w:rsidR="00DC4959" w:rsidRPr="6AA62257">
        <w:rPr>
          <w:rFonts w:asciiTheme="minorHAnsi" w:hAnsiTheme="minorHAnsi" w:cstheme="minorBidi"/>
          <w:lang w:val="en-US"/>
        </w:rPr>
        <w:t xml:space="preserve"> </w:t>
      </w:r>
      <w:r w:rsidR="00ED6DE2" w:rsidRPr="6AA62257">
        <w:rPr>
          <w:rFonts w:asciiTheme="minorHAnsi" w:hAnsiTheme="minorHAnsi" w:cstheme="minorBidi"/>
          <w:i/>
          <w:iCs/>
          <w:lang w:val="en-US"/>
        </w:rPr>
        <w:t>Environmental</w:t>
      </w:r>
      <w:r w:rsidR="002A676F" w:rsidRPr="6AA62257">
        <w:rPr>
          <w:rFonts w:asciiTheme="minorHAnsi" w:hAnsiTheme="minorHAnsi" w:cstheme="minorBidi"/>
          <w:i/>
          <w:iCs/>
          <w:lang w:val="en-US"/>
        </w:rPr>
        <w:t xml:space="preserve"> </w:t>
      </w:r>
      <w:r w:rsidR="009F19FD" w:rsidRPr="6AA62257">
        <w:rPr>
          <w:rFonts w:asciiTheme="minorHAnsi" w:hAnsiTheme="minorHAnsi" w:cstheme="minorBidi"/>
          <w:i/>
          <w:iCs/>
          <w:lang w:val="en-US"/>
        </w:rPr>
        <w:t>Geology</w:t>
      </w:r>
      <w:r w:rsidR="00C33F72" w:rsidRPr="6AA62257">
        <w:rPr>
          <w:rFonts w:asciiTheme="minorHAnsi" w:hAnsiTheme="minorHAnsi" w:cstheme="minorBidi"/>
          <w:lang w:val="en-US"/>
        </w:rPr>
        <w:t xml:space="preserve"> (</w:t>
      </w:r>
      <w:r w:rsidR="009F19FD" w:rsidRPr="6AA62257">
        <w:rPr>
          <w:rFonts w:asciiTheme="minorHAnsi" w:hAnsiTheme="minorHAnsi" w:cstheme="minorBidi"/>
          <w:lang w:val="en-US"/>
        </w:rPr>
        <w:t>2</w:t>
      </w:r>
      <w:r w:rsidR="009F19FD" w:rsidRPr="6AA62257">
        <w:rPr>
          <w:rFonts w:asciiTheme="minorHAnsi" w:hAnsiTheme="minorHAnsi" w:cstheme="minorBidi"/>
          <w:vertAlign w:val="superscript"/>
          <w:lang w:val="en-US"/>
        </w:rPr>
        <w:t>nd</w:t>
      </w:r>
      <w:r w:rsidR="00C33F72" w:rsidRPr="6AA62257">
        <w:rPr>
          <w:rFonts w:asciiTheme="minorHAnsi" w:hAnsiTheme="minorHAnsi" w:cstheme="minorBidi"/>
          <w:lang w:val="en-US"/>
        </w:rPr>
        <w:t xml:space="preserve"> year)</w:t>
      </w:r>
      <w:r w:rsidR="002A676F" w:rsidRPr="6AA62257">
        <w:rPr>
          <w:rFonts w:asciiTheme="minorHAnsi" w:hAnsiTheme="minorHAnsi" w:cstheme="minorBidi"/>
          <w:lang w:val="en-US"/>
        </w:rPr>
        <w:t xml:space="preserve">, </w:t>
      </w:r>
      <w:r w:rsidR="00733869" w:rsidRPr="6AA62257">
        <w:rPr>
          <w:rFonts w:asciiTheme="minorHAnsi" w:hAnsiTheme="minorHAnsi" w:cstheme="minorBidi"/>
          <w:i/>
          <w:iCs/>
          <w:lang w:val="en-US"/>
        </w:rPr>
        <w:t>Earth Materials</w:t>
      </w:r>
      <w:r w:rsidR="00733869" w:rsidRPr="6AA62257">
        <w:rPr>
          <w:rFonts w:asciiTheme="minorHAnsi" w:hAnsiTheme="minorHAnsi" w:cstheme="minorBidi"/>
          <w:lang w:val="en-US"/>
        </w:rPr>
        <w:t xml:space="preserve"> (</w:t>
      </w:r>
      <w:r w:rsidR="005639E8" w:rsidRPr="6AA62257">
        <w:rPr>
          <w:rFonts w:asciiTheme="minorHAnsi" w:hAnsiTheme="minorHAnsi" w:cstheme="minorBidi"/>
          <w:lang w:val="en-US"/>
        </w:rPr>
        <w:t>2</w:t>
      </w:r>
      <w:r w:rsidR="005639E8" w:rsidRPr="6AA62257">
        <w:rPr>
          <w:rFonts w:asciiTheme="minorHAnsi" w:hAnsiTheme="minorHAnsi" w:cstheme="minorBidi"/>
          <w:vertAlign w:val="superscript"/>
          <w:lang w:val="en-US"/>
        </w:rPr>
        <w:t>n</w:t>
      </w:r>
      <w:r w:rsidR="00733869" w:rsidRPr="6AA62257">
        <w:rPr>
          <w:rFonts w:asciiTheme="minorHAnsi" w:hAnsiTheme="minorHAnsi" w:cstheme="minorBidi"/>
          <w:vertAlign w:val="superscript"/>
          <w:lang w:val="en-US"/>
        </w:rPr>
        <w:t>d</w:t>
      </w:r>
      <w:r w:rsidR="00733869" w:rsidRPr="6AA62257">
        <w:rPr>
          <w:rFonts w:asciiTheme="minorHAnsi" w:hAnsiTheme="minorHAnsi" w:cstheme="minorBidi"/>
          <w:lang w:val="en-US"/>
        </w:rPr>
        <w:t xml:space="preserve"> year); </w:t>
      </w:r>
      <w:r w:rsidR="0014641F" w:rsidRPr="6AA62257">
        <w:rPr>
          <w:rFonts w:asciiTheme="minorHAnsi" w:hAnsiTheme="minorHAnsi" w:cstheme="minorBidi"/>
          <w:i/>
          <w:iCs/>
          <w:lang w:val="en-US"/>
        </w:rPr>
        <w:t>Applied and</w:t>
      </w:r>
      <w:r w:rsidR="0014641F" w:rsidRPr="6AA62257">
        <w:rPr>
          <w:rFonts w:asciiTheme="minorHAnsi" w:hAnsiTheme="minorHAnsi" w:cstheme="minorBidi"/>
          <w:lang w:val="en-US"/>
        </w:rPr>
        <w:t xml:space="preserve"> </w:t>
      </w:r>
      <w:r w:rsidR="009F19FD" w:rsidRPr="6AA62257">
        <w:rPr>
          <w:rFonts w:asciiTheme="minorHAnsi" w:hAnsiTheme="minorHAnsi" w:cstheme="minorBidi"/>
          <w:i/>
          <w:iCs/>
          <w:lang w:val="en-US"/>
        </w:rPr>
        <w:t>Environmental Geophysics</w:t>
      </w:r>
      <w:r w:rsidR="00C33F72" w:rsidRPr="6AA62257">
        <w:rPr>
          <w:rFonts w:asciiTheme="minorHAnsi" w:hAnsiTheme="minorHAnsi" w:cstheme="minorBidi"/>
          <w:i/>
          <w:iCs/>
          <w:lang w:val="en-US"/>
        </w:rPr>
        <w:t xml:space="preserve"> </w:t>
      </w:r>
      <w:r w:rsidR="00C33F72" w:rsidRPr="6AA62257">
        <w:rPr>
          <w:rFonts w:asciiTheme="minorHAnsi" w:hAnsiTheme="minorHAnsi" w:cstheme="minorBidi"/>
          <w:lang w:val="en-US"/>
        </w:rPr>
        <w:t>(</w:t>
      </w:r>
      <w:r w:rsidR="0014641F" w:rsidRPr="6AA62257">
        <w:rPr>
          <w:rFonts w:asciiTheme="minorHAnsi" w:hAnsiTheme="minorHAnsi" w:cstheme="minorBidi"/>
          <w:lang w:val="en-US"/>
        </w:rPr>
        <w:t>3</w:t>
      </w:r>
      <w:r w:rsidR="0014641F" w:rsidRPr="6AA62257">
        <w:rPr>
          <w:rFonts w:asciiTheme="minorHAnsi" w:hAnsiTheme="minorHAnsi" w:cstheme="minorBidi"/>
          <w:vertAlign w:val="superscript"/>
          <w:lang w:val="en-US"/>
        </w:rPr>
        <w:t>r</w:t>
      </w:r>
      <w:r w:rsidR="00C33F72" w:rsidRPr="6AA62257">
        <w:rPr>
          <w:rFonts w:asciiTheme="minorHAnsi" w:hAnsiTheme="minorHAnsi" w:cstheme="minorBidi"/>
          <w:vertAlign w:val="superscript"/>
          <w:lang w:val="en-US"/>
        </w:rPr>
        <w:t>d</w:t>
      </w:r>
      <w:r w:rsidR="00C33F72" w:rsidRPr="6AA62257">
        <w:rPr>
          <w:rFonts w:asciiTheme="minorHAnsi" w:hAnsiTheme="minorHAnsi" w:cstheme="minorBidi"/>
          <w:lang w:val="en-US"/>
        </w:rPr>
        <w:t xml:space="preserve"> year)</w:t>
      </w:r>
      <w:r w:rsidR="002A676F" w:rsidRPr="6AA62257">
        <w:rPr>
          <w:rFonts w:asciiTheme="minorHAnsi" w:hAnsiTheme="minorHAnsi" w:cstheme="minorBidi"/>
          <w:lang w:val="en-US"/>
        </w:rPr>
        <w:t xml:space="preserve">, </w:t>
      </w:r>
      <w:r w:rsidR="00A04EEE" w:rsidRPr="6AA62257">
        <w:rPr>
          <w:rFonts w:asciiTheme="minorHAnsi" w:hAnsiTheme="minorHAnsi" w:cstheme="minorBidi"/>
          <w:lang w:val="en-US"/>
        </w:rPr>
        <w:t>and</w:t>
      </w:r>
      <w:r w:rsidR="009E20A9" w:rsidRPr="6AA62257">
        <w:rPr>
          <w:rFonts w:asciiTheme="minorHAnsi" w:hAnsiTheme="minorHAnsi" w:cstheme="minorBidi"/>
          <w:lang w:val="en-US"/>
        </w:rPr>
        <w:t xml:space="preserve"> </w:t>
      </w:r>
      <w:r w:rsidR="009F19FD" w:rsidRPr="6AA62257">
        <w:rPr>
          <w:rFonts w:asciiTheme="minorHAnsi" w:hAnsiTheme="minorHAnsi" w:cstheme="minorBidi"/>
          <w:i/>
          <w:iCs/>
          <w:lang w:val="en-US"/>
        </w:rPr>
        <w:t>Structural Geology</w:t>
      </w:r>
      <w:r w:rsidR="006F5887" w:rsidRPr="6AA62257">
        <w:rPr>
          <w:rFonts w:asciiTheme="minorHAnsi" w:hAnsiTheme="minorHAnsi" w:cstheme="minorBidi"/>
          <w:lang w:val="en-US"/>
        </w:rPr>
        <w:t xml:space="preserve"> (3</w:t>
      </w:r>
      <w:r w:rsidR="006F5887" w:rsidRPr="6AA62257">
        <w:rPr>
          <w:rFonts w:asciiTheme="minorHAnsi" w:hAnsiTheme="minorHAnsi" w:cstheme="minorBidi"/>
          <w:vertAlign w:val="superscript"/>
          <w:lang w:val="en-US"/>
        </w:rPr>
        <w:t>rd</w:t>
      </w:r>
      <w:r w:rsidR="006F5887" w:rsidRPr="6AA62257">
        <w:rPr>
          <w:rFonts w:asciiTheme="minorHAnsi" w:hAnsiTheme="minorHAnsi" w:cstheme="minorBidi"/>
          <w:lang w:val="en-US"/>
        </w:rPr>
        <w:t xml:space="preserve"> </w:t>
      </w:r>
      <w:r w:rsidR="00EB7126" w:rsidRPr="6AA62257">
        <w:rPr>
          <w:rFonts w:asciiTheme="minorHAnsi" w:hAnsiTheme="minorHAnsi" w:cstheme="minorBidi"/>
          <w:lang w:val="en-US"/>
        </w:rPr>
        <w:t>year)</w:t>
      </w:r>
      <w:r w:rsidR="0047498C" w:rsidRPr="6AA62257">
        <w:rPr>
          <w:rFonts w:asciiTheme="minorHAnsi" w:hAnsiTheme="minorHAnsi" w:cstheme="minorBidi"/>
          <w:lang w:val="en-US"/>
        </w:rPr>
        <w:t xml:space="preserve">. </w:t>
      </w:r>
      <w:r w:rsidR="0034566B" w:rsidRPr="6AA62257">
        <w:rPr>
          <w:rFonts w:asciiTheme="minorHAnsi" w:hAnsiTheme="minorHAnsi" w:cstheme="minorBidi"/>
          <w:lang w:val="en-US"/>
        </w:rPr>
        <w:t xml:space="preserve">We </w:t>
      </w:r>
      <w:r w:rsidR="001A6B0E" w:rsidRPr="6AA62257">
        <w:rPr>
          <w:rFonts w:asciiTheme="minorHAnsi" w:hAnsiTheme="minorHAnsi" w:cstheme="minorBidi"/>
          <w:lang w:val="en-US"/>
        </w:rPr>
        <w:t>expect</w:t>
      </w:r>
      <w:r w:rsidR="0034566B" w:rsidRPr="6AA62257">
        <w:rPr>
          <w:rFonts w:asciiTheme="minorHAnsi" w:hAnsiTheme="minorHAnsi" w:cstheme="minorBidi"/>
          <w:lang w:val="en-US"/>
        </w:rPr>
        <w:t xml:space="preserve"> the candidate </w:t>
      </w:r>
      <w:r w:rsidR="001A6B0E" w:rsidRPr="6AA62257">
        <w:rPr>
          <w:rFonts w:asciiTheme="minorHAnsi" w:hAnsiTheme="minorHAnsi" w:cstheme="minorBidi"/>
          <w:lang w:val="en-US"/>
        </w:rPr>
        <w:t xml:space="preserve">to pursue an innovative, </w:t>
      </w:r>
      <w:r w:rsidR="00EB7126" w:rsidRPr="6AA62257">
        <w:rPr>
          <w:rFonts w:asciiTheme="minorHAnsi" w:hAnsiTheme="minorHAnsi" w:cstheme="minorBidi"/>
          <w:lang w:val="en-US"/>
        </w:rPr>
        <w:t>externally funded</w:t>
      </w:r>
      <w:r w:rsidR="001A6B0E" w:rsidRPr="6AA62257">
        <w:rPr>
          <w:rFonts w:asciiTheme="minorHAnsi" w:hAnsiTheme="minorHAnsi" w:cstheme="minorBidi"/>
          <w:lang w:val="en-US"/>
        </w:rPr>
        <w:t xml:space="preserve">, and </w:t>
      </w:r>
      <w:r w:rsidR="00D94FC9" w:rsidRPr="6AA62257">
        <w:rPr>
          <w:rFonts w:asciiTheme="minorHAnsi" w:hAnsiTheme="minorHAnsi" w:cstheme="minorBidi"/>
          <w:lang w:val="en-US"/>
        </w:rPr>
        <w:t>policy-relevant</w:t>
      </w:r>
      <w:r w:rsidR="001A6B0E" w:rsidRPr="6AA62257">
        <w:rPr>
          <w:rFonts w:asciiTheme="minorHAnsi" w:hAnsiTheme="minorHAnsi" w:cstheme="minorBidi"/>
          <w:lang w:val="en-US"/>
        </w:rPr>
        <w:t xml:space="preserve"> research agenda; </w:t>
      </w:r>
      <w:r w:rsidR="0F49298B" w:rsidRPr="6AA62257">
        <w:rPr>
          <w:rFonts w:asciiTheme="minorHAnsi" w:hAnsiTheme="minorHAnsi" w:cstheme="minorBidi"/>
          <w:lang w:val="en-US"/>
        </w:rPr>
        <w:t xml:space="preserve">mentor </w:t>
      </w:r>
      <w:r w:rsidR="6F02D3CA" w:rsidRPr="6AA62257">
        <w:rPr>
          <w:rFonts w:asciiTheme="minorHAnsi" w:hAnsiTheme="minorHAnsi" w:cstheme="minorBidi"/>
          <w:lang w:val="en-US"/>
        </w:rPr>
        <w:t xml:space="preserve">and supervise </w:t>
      </w:r>
      <w:r w:rsidR="0F49298B" w:rsidRPr="6AA62257">
        <w:rPr>
          <w:rFonts w:asciiTheme="minorHAnsi" w:hAnsiTheme="minorHAnsi" w:cstheme="minorBidi"/>
          <w:lang w:val="en-US"/>
        </w:rPr>
        <w:t>students</w:t>
      </w:r>
      <w:r w:rsidR="13D9A105" w:rsidRPr="6AA62257">
        <w:rPr>
          <w:rFonts w:asciiTheme="minorHAnsi" w:hAnsiTheme="minorHAnsi" w:cstheme="minorBidi"/>
          <w:lang w:val="en-US"/>
        </w:rPr>
        <w:t xml:space="preserve"> and highly qualified personnel</w:t>
      </w:r>
      <w:r w:rsidR="0F49298B" w:rsidRPr="6AA62257">
        <w:rPr>
          <w:rFonts w:asciiTheme="minorHAnsi" w:hAnsiTheme="minorHAnsi" w:cstheme="minorBidi"/>
          <w:lang w:val="en-US"/>
        </w:rPr>
        <w:t>;</w:t>
      </w:r>
      <w:r w:rsidR="001A6B0E" w:rsidRPr="6AA62257">
        <w:rPr>
          <w:rFonts w:asciiTheme="minorHAnsi" w:hAnsiTheme="minorHAnsi" w:cstheme="minorBidi"/>
          <w:lang w:val="en-US"/>
        </w:rPr>
        <w:t xml:space="preserve"> contribute to School and university governance; and support Trent’s commitment to </w:t>
      </w:r>
      <w:r w:rsidR="00112624" w:rsidRPr="6AA62257">
        <w:rPr>
          <w:rFonts w:asciiTheme="minorHAnsi" w:hAnsiTheme="minorHAnsi" w:cstheme="minorBidi"/>
          <w:lang w:val="en-US"/>
        </w:rPr>
        <w:t xml:space="preserve">teaching </w:t>
      </w:r>
      <w:r w:rsidR="001A6B0E" w:rsidRPr="6AA62257">
        <w:rPr>
          <w:rFonts w:asciiTheme="minorHAnsi" w:hAnsiTheme="minorHAnsi" w:cstheme="minorBidi"/>
          <w:lang w:val="en-US"/>
        </w:rPr>
        <w:t xml:space="preserve">excellence. </w:t>
      </w:r>
    </w:p>
    <w:p w14:paraId="0F3AFEDA" w14:textId="77777777" w:rsidR="001A6B0E" w:rsidRPr="00490A7B" w:rsidRDefault="001A6B0E" w:rsidP="6AA62257">
      <w:pPr>
        <w:rPr>
          <w:rFonts w:asciiTheme="minorHAnsi" w:hAnsiTheme="minorHAnsi" w:cstheme="minorBidi"/>
          <w:lang w:val="en-US"/>
        </w:rPr>
      </w:pPr>
    </w:p>
    <w:p w14:paraId="70729AF5" w14:textId="77777777" w:rsidR="00161455" w:rsidRDefault="001B1567" w:rsidP="6AA62257">
      <w:pPr>
        <w:textAlignment w:val="baseline"/>
        <w:rPr>
          <w:rFonts w:asciiTheme="minorHAnsi" w:hAnsiTheme="minorHAnsi" w:cstheme="minorBidi"/>
        </w:rPr>
      </w:pPr>
      <w:r w:rsidRPr="6AA62257">
        <w:rPr>
          <w:rFonts w:asciiTheme="minorHAnsi" w:hAnsiTheme="minorHAnsi" w:cstheme="minorBidi"/>
          <w:lang w:val="en-US"/>
        </w:rPr>
        <w:lastRenderedPageBreak/>
        <w:t xml:space="preserve">Applications should be sent </w:t>
      </w:r>
      <w:r w:rsidR="523CCDA1" w:rsidRPr="6AA62257">
        <w:rPr>
          <w:rFonts w:asciiTheme="minorHAnsi" w:hAnsiTheme="minorHAnsi" w:cstheme="minorBidi"/>
          <w:lang w:val="en-US"/>
        </w:rPr>
        <w:t>as a single PDF</w:t>
      </w:r>
      <w:r w:rsidRPr="6AA62257">
        <w:rPr>
          <w:rFonts w:asciiTheme="minorHAnsi" w:hAnsiTheme="minorHAnsi" w:cstheme="minorBidi"/>
          <w:lang w:val="en-US"/>
        </w:rPr>
        <w:t xml:space="preserve"> and include</w:t>
      </w:r>
      <w:r w:rsidR="0DD7CE53" w:rsidRPr="6AA62257">
        <w:rPr>
          <w:rFonts w:asciiTheme="minorHAnsi" w:hAnsiTheme="minorHAnsi" w:cstheme="minorBidi"/>
          <w:lang w:val="en-US"/>
        </w:rPr>
        <w:t xml:space="preserve"> (1) a </w:t>
      </w:r>
      <w:r w:rsidR="7CABCB94" w:rsidRPr="6AA62257">
        <w:rPr>
          <w:rFonts w:asciiTheme="minorHAnsi" w:hAnsiTheme="minorHAnsi" w:cstheme="minorBidi"/>
          <w:lang w:val="en-US"/>
        </w:rPr>
        <w:t xml:space="preserve">cover </w:t>
      </w:r>
      <w:r w:rsidR="0DD7CE53" w:rsidRPr="6AA62257">
        <w:rPr>
          <w:rFonts w:asciiTheme="minorHAnsi" w:hAnsiTheme="minorHAnsi" w:cstheme="minorBidi"/>
          <w:lang w:val="en-US"/>
        </w:rPr>
        <w:t xml:space="preserve">letter (no more than </w:t>
      </w:r>
      <w:r w:rsidR="6D87F445" w:rsidRPr="6AA62257">
        <w:rPr>
          <w:rFonts w:asciiTheme="minorHAnsi" w:hAnsiTheme="minorHAnsi" w:cstheme="minorBidi"/>
          <w:lang w:val="en-US"/>
        </w:rPr>
        <w:t>two</w:t>
      </w:r>
      <w:r w:rsidR="0DD7CE53" w:rsidRPr="6AA62257">
        <w:rPr>
          <w:rFonts w:asciiTheme="minorHAnsi" w:hAnsiTheme="minorHAnsi" w:cstheme="minorBidi"/>
          <w:lang w:val="en-US"/>
        </w:rPr>
        <w:t xml:space="preserve"> pages); (2) curriculum vitae</w:t>
      </w:r>
      <w:r w:rsidR="5FB0AD14" w:rsidRPr="6AA62257">
        <w:rPr>
          <w:rFonts w:asciiTheme="minorHAnsi" w:hAnsiTheme="minorHAnsi" w:cstheme="minorBidi"/>
          <w:lang w:val="en-US"/>
        </w:rPr>
        <w:t>;</w:t>
      </w:r>
      <w:r w:rsidR="0DD7CE53" w:rsidRPr="6AA62257">
        <w:rPr>
          <w:rFonts w:asciiTheme="minorHAnsi" w:hAnsiTheme="minorHAnsi" w:cstheme="minorBidi"/>
          <w:lang w:val="en-US"/>
        </w:rPr>
        <w:t xml:space="preserve"> </w:t>
      </w:r>
      <w:r w:rsidR="39494138" w:rsidRPr="6AA62257">
        <w:rPr>
          <w:rFonts w:asciiTheme="minorHAnsi" w:hAnsiTheme="minorHAnsi" w:cstheme="minorBidi"/>
          <w:lang w:val="en-US"/>
        </w:rPr>
        <w:t xml:space="preserve">(3) </w:t>
      </w:r>
      <w:r w:rsidR="4956E16A" w:rsidRPr="6AA62257">
        <w:rPr>
          <w:rFonts w:asciiTheme="minorHAnsi" w:hAnsiTheme="minorHAnsi" w:cstheme="minorBidi"/>
          <w:lang w:val="en-US"/>
        </w:rPr>
        <w:t xml:space="preserve">a </w:t>
      </w:r>
      <w:r w:rsidR="0E79AFE2" w:rsidRPr="6AA62257">
        <w:rPr>
          <w:rFonts w:asciiTheme="minorHAnsi" w:hAnsiTheme="minorHAnsi" w:cstheme="minorBidi"/>
          <w:lang w:val="en-US"/>
        </w:rPr>
        <w:t>statement</w:t>
      </w:r>
      <w:r w:rsidR="7E739DF7" w:rsidRPr="6AA62257">
        <w:rPr>
          <w:rFonts w:asciiTheme="minorHAnsi" w:hAnsiTheme="minorHAnsi" w:cstheme="minorBidi"/>
          <w:lang w:val="en-US"/>
        </w:rPr>
        <w:t xml:space="preserve"> </w:t>
      </w:r>
      <w:r w:rsidR="5FED792F" w:rsidRPr="6AA62257">
        <w:rPr>
          <w:rFonts w:asciiTheme="minorHAnsi" w:hAnsiTheme="minorHAnsi" w:cstheme="minorBidi"/>
          <w:lang w:val="en-US"/>
        </w:rPr>
        <w:t>describing</w:t>
      </w:r>
      <w:r w:rsidR="275CB7F4" w:rsidRPr="6AA62257">
        <w:rPr>
          <w:rFonts w:asciiTheme="minorHAnsi" w:hAnsiTheme="minorHAnsi" w:cstheme="minorBidi"/>
          <w:lang w:val="en-US"/>
        </w:rPr>
        <w:t xml:space="preserve"> your research </w:t>
      </w:r>
      <w:r w:rsidR="09918BE7" w:rsidRPr="6AA62257">
        <w:rPr>
          <w:rFonts w:asciiTheme="minorHAnsi" w:hAnsiTheme="minorHAnsi" w:cstheme="minorBidi"/>
          <w:lang w:val="en-US"/>
        </w:rPr>
        <w:t>experience</w:t>
      </w:r>
      <w:r w:rsidR="6CDA5B3C" w:rsidRPr="6AA62257">
        <w:rPr>
          <w:rFonts w:asciiTheme="minorHAnsi" w:hAnsiTheme="minorHAnsi" w:cstheme="minorBidi"/>
          <w:lang w:val="en-US"/>
        </w:rPr>
        <w:t xml:space="preserve"> </w:t>
      </w:r>
      <w:r w:rsidR="70561F58" w:rsidRPr="6AA62257">
        <w:rPr>
          <w:rFonts w:asciiTheme="minorHAnsi" w:hAnsiTheme="minorHAnsi" w:cstheme="minorBidi"/>
          <w:lang w:val="en-US"/>
        </w:rPr>
        <w:t xml:space="preserve">and </w:t>
      </w:r>
      <w:r w:rsidR="275CB7F4" w:rsidRPr="6AA62257">
        <w:rPr>
          <w:rFonts w:asciiTheme="minorHAnsi" w:hAnsiTheme="minorHAnsi" w:cstheme="minorBidi"/>
          <w:lang w:val="en-US"/>
        </w:rPr>
        <w:t>plans</w:t>
      </w:r>
      <w:r w:rsidR="70561F58" w:rsidRPr="6AA62257">
        <w:rPr>
          <w:rFonts w:asciiTheme="minorHAnsi" w:hAnsiTheme="minorHAnsi" w:cstheme="minorBidi"/>
          <w:lang w:val="en-US"/>
        </w:rPr>
        <w:t xml:space="preserve"> for establishing a research program at Trent</w:t>
      </w:r>
      <w:r w:rsidR="275CB7F4" w:rsidRPr="6AA62257">
        <w:rPr>
          <w:rFonts w:asciiTheme="minorHAnsi" w:hAnsiTheme="minorHAnsi" w:cstheme="minorBidi"/>
          <w:lang w:val="en-US"/>
        </w:rPr>
        <w:t>,</w:t>
      </w:r>
      <w:r w:rsidR="2EBC57DE" w:rsidRPr="6AA62257">
        <w:rPr>
          <w:rFonts w:asciiTheme="minorHAnsi" w:hAnsiTheme="minorHAnsi" w:cstheme="minorBidi"/>
          <w:lang w:val="en-US"/>
        </w:rPr>
        <w:t xml:space="preserve"> (4)</w:t>
      </w:r>
      <w:r w:rsidR="275CB7F4" w:rsidRPr="6AA62257">
        <w:rPr>
          <w:rFonts w:asciiTheme="minorHAnsi" w:hAnsiTheme="minorHAnsi" w:cstheme="minorBidi"/>
          <w:lang w:val="en-US"/>
        </w:rPr>
        <w:t xml:space="preserve"> teaching </w:t>
      </w:r>
      <w:r w:rsidR="12BD2957" w:rsidRPr="6AA62257">
        <w:rPr>
          <w:rFonts w:asciiTheme="minorHAnsi" w:hAnsiTheme="minorHAnsi" w:cstheme="minorBidi"/>
          <w:lang w:val="en-US"/>
        </w:rPr>
        <w:t xml:space="preserve">philosophy </w:t>
      </w:r>
      <w:r w:rsidR="275CB7F4" w:rsidRPr="6AA62257">
        <w:rPr>
          <w:rFonts w:asciiTheme="minorHAnsi" w:hAnsiTheme="minorHAnsi" w:cstheme="minorBidi"/>
          <w:lang w:val="en-US"/>
        </w:rPr>
        <w:t>and experienc</w:t>
      </w:r>
      <w:r w:rsidR="2EBC57DE" w:rsidRPr="6AA62257">
        <w:rPr>
          <w:rFonts w:asciiTheme="minorHAnsi" w:hAnsiTheme="minorHAnsi" w:cstheme="minorBidi"/>
          <w:lang w:val="en-US"/>
        </w:rPr>
        <w:t>e</w:t>
      </w:r>
      <w:r w:rsidR="6D87F445" w:rsidRPr="6AA62257">
        <w:rPr>
          <w:rFonts w:asciiTheme="minorHAnsi" w:hAnsiTheme="minorHAnsi" w:cstheme="minorBidi"/>
          <w:lang w:val="en-US"/>
        </w:rPr>
        <w:t xml:space="preserve">; and </w:t>
      </w:r>
      <w:r w:rsidR="0DD7CE53" w:rsidRPr="6AA62257">
        <w:rPr>
          <w:rFonts w:asciiTheme="minorHAnsi" w:hAnsiTheme="minorHAnsi" w:cstheme="minorBidi"/>
          <w:lang w:val="en-US"/>
        </w:rPr>
        <w:t>(</w:t>
      </w:r>
      <w:r w:rsidR="31973D2F" w:rsidRPr="6AA62257">
        <w:rPr>
          <w:rFonts w:asciiTheme="minorHAnsi" w:hAnsiTheme="minorHAnsi" w:cstheme="minorBidi"/>
          <w:lang w:val="en-US"/>
        </w:rPr>
        <w:t>4</w:t>
      </w:r>
      <w:r w:rsidR="0DD7CE53" w:rsidRPr="6AA62257">
        <w:rPr>
          <w:rFonts w:asciiTheme="minorHAnsi" w:hAnsiTheme="minorHAnsi" w:cstheme="minorBidi"/>
          <w:lang w:val="en-US"/>
        </w:rPr>
        <w:t>) the name</w:t>
      </w:r>
      <w:r w:rsidR="20921FEC" w:rsidRPr="6AA62257">
        <w:rPr>
          <w:rFonts w:asciiTheme="minorHAnsi" w:hAnsiTheme="minorHAnsi" w:cstheme="minorBidi"/>
          <w:lang w:val="en-US"/>
        </w:rPr>
        <w:t>s</w:t>
      </w:r>
      <w:r w:rsidR="0DD7CE53" w:rsidRPr="6AA62257">
        <w:rPr>
          <w:rFonts w:asciiTheme="minorHAnsi" w:hAnsiTheme="minorHAnsi" w:cstheme="minorBidi"/>
          <w:lang w:val="en-US"/>
        </w:rPr>
        <w:t xml:space="preserve"> and contact information for </w:t>
      </w:r>
      <w:r w:rsidR="4BF22BD8" w:rsidRPr="6AA62257">
        <w:rPr>
          <w:rFonts w:asciiTheme="minorHAnsi" w:hAnsiTheme="minorHAnsi" w:cstheme="minorBidi"/>
          <w:lang w:val="en-US"/>
        </w:rPr>
        <w:t>three</w:t>
      </w:r>
      <w:r w:rsidR="0DD7CE53" w:rsidRPr="6AA62257">
        <w:rPr>
          <w:rFonts w:asciiTheme="minorHAnsi" w:hAnsiTheme="minorHAnsi" w:cstheme="minorBidi"/>
          <w:lang w:val="en-US"/>
        </w:rPr>
        <w:t xml:space="preserve"> references </w:t>
      </w:r>
      <w:r w:rsidR="5C2BFF4E" w:rsidRPr="6AA62257">
        <w:rPr>
          <w:rFonts w:asciiTheme="minorHAnsi" w:hAnsiTheme="minorHAnsi" w:cstheme="minorBidi"/>
          <w:lang w:val="en-US"/>
        </w:rPr>
        <w:t xml:space="preserve">to </w:t>
      </w:r>
      <w:hyperlink r:id="rId10">
        <w:r w:rsidR="2BC31D39" w:rsidRPr="6AA62257">
          <w:rPr>
            <w:rStyle w:val="Hyperlink"/>
            <w:rFonts w:asciiTheme="minorHAnsi" w:hAnsiTheme="minorHAnsi" w:cstheme="minorBidi"/>
            <w:lang w:val="en-US"/>
          </w:rPr>
          <w:t>tsejobs@trentu.ca</w:t>
        </w:r>
      </w:hyperlink>
      <w:r w:rsidR="5C2BFF4E" w:rsidRPr="6AA62257">
        <w:rPr>
          <w:rFonts w:asciiTheme="minorHAnsi" w:hAnsiTheme="minorHAnsi" w:cstheme="minorBidi"/>
          <w:lang w:val="en-US"/>
        </w:rPr>
        <w:t xml:space="preserve"> (Attn</w:t>
      </w:r>
      <w:r w:rsidR="1D909F33" w:rsidRPr="6AA62257">
        <w:rPr>
          <w:rFonts w:asciiTheme="minorHAnsi" w:hAnsiTheme="minorHAnsi" w:cstheme="minorBidi"/>
          <w:lang w:val="en-US"/>
        </w:rPr>
        <w:t>:</w:t>
      </w:r>
      <w:r w:rsidR="5C2BFF4E" w:rsidRPr="6AA62257">
        <w:rPr>
          <w:rFonts w:asciiTheme="minorHAnsi" w:hAnsiTheme="minorHAnsi" w:cstheme="minorBidi"/>
          <w:lang w:val="en-US"/>
        </w:rPr>
        <w:t xml:space="preserve"> </w:t>
      </w:r>
      <w:r w:rsidR="15E24409" w:rsidRPr="6AA62257">
        <w:rPr>
          <w:rFonts w:asciiTheme="minorHAnsi" w:hAnsiTheme="minorHAnsi" w:cstheme="minorBidi"/>
          <w:lang w:val="en-US"/>
        </w:rPr>
        <w:t>Catherine Eimers</w:t>
      </w:r>
      <w:r w:rsidR="5C2BFF4E" w:rsidRPr="6AA62257">
        <w:rPr>
          <w:rFonts w:asciiTheme="minorHAnsi" w:hAnsiTheme="minorHAnsi" w:cstheme="minorBidi"/>
          <w:lang w:val="en-US"/>
        </w:rPr>
        <w:t>)</w:t>
      </w:r>
      <w:r w:rsidR="0DD7CE53" w:rsidRPr="6AA62257">
        <w:rPr>
          <w:rFonts w:asciiTheme="minorHAnsi" w:hAnsiTheme="minorHAnsi" w:cstheme="minorBidi"/>
          <w:lang w:val="en-US"/>
        </w:rPr>
        <w:t xml:space="preserve">. </w:t>
      </w:r>
      <w:r w:rsidR="70D2F5BD" w:rsidRPr="6AA62257">
        <w:rPr>
          <w:rFonts w:asciiTheme="minorHAnsi" w:hAnsiTheme="minorHAnsi" w:cstheme="minorBidi"/>
        </w:rPr>
        <w:t xml:space="preserve">Applicants may also submit a </w:t>
      </w:r>
      <w:hyperlink r:id="rId11">
        <w:r w:rsidR="70D2F5BD" w:rsidRPr="6AA62257">
          <w:rPr>
            <w:rStyle w:val="Hyperlink"/>
            <w:rFonts w:asciiTheme="minorHAnsi" w:hAnsiTheme="minorHAnsi" w:cstheme="minorBidi"/>
          </w:rPr>
          <w:t>self-identification form</w:t>
        </w:r>
      </w:hyperlink>
      <w:r w:rsidR="70D2F5BD" w:rsidRPr="6AA62257">
        <w:rPr>
          <w:rFonts w:asciiTheme="minorHAnsi" w:hAnsiTheme="minorHAnsi" w:cstheme="minorBidi"/>
        </w:rPr>
        <w:t xml:space="preserve"> as part of their application package. </w:t>
      </w:r>
    </w:p>
    <w:p w14:paraId="2623E8A6" w14:textId="77777777" w:rsidR="00161455" w:rsidRDefault="00161455" w:rsidP="6AA62257">
      <w:pPr>
        <w:textAlignment w:val="baseline"/>
        <w:rPr>
          <w:rFonts w:asciiTheme="minorHAnsi" w:hAnsiTheme="minorHAnsi" w:cstheme="minorBidi"/>
        </w:rPr>
      </w:pPr>
    </w:p>
    <w:p w14:paraId="740AEB58" w14:textId="77AF963F" w:rsidR="00DE69F9" w:rsidRPr="001B1567" w:rsidRDefault="0DD7CE53" w:rsidP="6AA62257">
      <w:pPr>
        <w:textAlignment w:val="baseline"/>
        <w:rPr>
          <w:rFonts w:asciiTheme="minorHAnsi" w:hAnsiTheme="minorHAnsi" w:cstheme="minorBidi"/>
        </w:rPr>
      </w:pPr>
      <w:r w:rsidRPr="6AA62257">
        <w:rPr>
          <w:rFonts w:asciiTheme="minorHAnsi" w:hAnsiTheme="minorHAnsi" w:cstheme="minorBidi"/>
          <w:lang w:val="en-US"/>
        </w:rPr>
        <w:t xml:space="preserve">Review of applications will begin on </w:t>
      </w:r>
      <w:r w:rsidR="0A330C04" w:rsidRPr="6AA62257">
        <w:rPr>
          <w:rFonts w:asciiTheme="minorHAnsi" w:hAnsiTheme="minorHAnsi" w:cstheme="minorBidi"/>
          <w:lang w:val="en-US"/>
        </w:rPr>
        <w:t>15 January 2025 and</w:t>
      </w:r>
      <w:r w:rsidRPr="6AA62257">
        <w:rPr>
          <w:rFonts w:asciiTheme="minorHAnsi" w:hAnsiTheme="minorHAnsi" w:cstheme="minorBidi"/>
          <w:lang w:val="en-US"/>
        </w:rPr>
        <w:t xml:space="preserve"> will continue until a candidate is selected. For inquiries about this position, please contact Dr. </w:t>
      </w:r>
      <w:r w:rsidR="6929DCD3" w:rsidRPr="6AA62257">
        <w:rPr>
          <w:rFonts w:asciiTheme="minorHAnsi" w:hAnsiTheme="minorHAnsi" w:cstheme="minorBidi"/>
          <w:lang w:val="en-US"/>
        </w:rPr>
        <w:t>Catherine Eimers</w:t>
      </w:r>
      <w:r w:rsidRPr="6AA62257">
        <w:rPr>
          <w:rFonts w:asciiTheme="minorHAnsi" w:hAnsiTheme="minorHAnsi" w:cstheme="minorBidi"/>
          <w:lang w:val="en-US"/>
        </w:rPr>
        <w:t xml:space="preserve">, </w:t>
      </w:r>
      <w:r w:rsidR="101FA683" w:rsidRPr="6AA62257">
        <w:rPr>
          <w:rFonts w:asciiTheme="minorHAnsi" w:hAnsiTheme="minorHAnsi" w:cstheme="minorBidi"/>
          <w:lang w:val="en-US"/>
        </w:rPr>
        <w:t xml:space="preserve">Hiring Committee Chair </w:t>
      </w:r>
      <w:r w:rsidR="6B00B6B5" w:rsidRPr="6AA62257">
        <w:rPr>
          <w:rFonts w:asciiTheme="minorHAnsi" w:hAnsiTheme="minorHAnsi" w:cstheme="minorBidi"/>
          <w:lang w:val="en-US"/>
        </w:rPr>
        <w:t xml:space="preserve">&amp; </w:t>
      </w:r>
      <w:r w:rsidR="6929DCD3" w:rsidRPr="6AA62257">
        <w:rPr>
          <w:rFonts w:asciiTheme="minorHAnsi" w:hAnsiTheme="minorHAnsi" w:cstheme="minorBidi"/>
          <w:lang w:val="en-US"/>
        </w:rPr>
        <w:t xml:space="preserve">Associate </w:t>
      </w:r>
      <w:r w:rsidRPr="6AA62257">
        <w:rPr>
          <w:rFonts w:asciiTheme="minorHAnsi" w:hAnsiTheme="minorHAnsi" w:cstheme="minorBidi"/>
          <w:lang w:val="en-US"/>
        </w:rPr>
        <w:t xml:space="preserve">Director of the School of the Environment. </w:t>
      </w:r>
    </w:p>
    <w:p w14:paraId="67F0D86D" w14:textId="77777777" w:rsidR="00B24FC9" w:rsidRPr="00490A7B" w:rsidRDefault="00B24FC9" w:rsidP="6AA62257">
      <w:pPr>
        <w:rPr>
          <w:rFonts w:asciiTheme="minorHAnsi" w:hAnsiTheme="minorHAnsi" w:cstheme="minorBidi"/>
          <w:lang w:val="en-US"/>
        </w:rPr>
      </w:pPr>
    </w:p>
    <w:p w14:paraId="4434594B" w14:textId="0C64216F" w:rsidR="00A10BA1" w:rsidRDefault="00B24FC9" w:rsidP="6AA62257">
      <w:pPr>
        <w:rPr>
          <w:rStyle w:val="xcontentpasted0"/>
          <w:rFonts w:asciiTheme="minorHAnsi" w:hAnsiTheme="minorHAnsi" w:cstheme="minorBidi"/>
          <w:color w:val="242424"/>
          <w:lang w:val="en-US" w:eastAsia="en-US"/>
        </w:rPr>
      </w:pPr>
      <w:r w:rsidRPr="6AA62257">
        <w:rPr>
          <w:rStyle w:val="xcontentpasted0"/>
          <w:rFonts w:asciiTheme="minorHAnsi" w:hAnsiTheme="minorHAnsi" w:cstheme="minorBidi"/>
          <w:color w:val="000000"/>
          <w:lang w:val="en-US" w:eastAsia="en-US"/>
        </w:rPr>
        <w:t xml:space="preserve">Trent University is committed to creating a diverse and inclusive campus community. </w:t>
      </w:r>
      <w:r w:rsidRPr="6AA62257">
        <w:rPr>
          <w:rFonts w:asciiTheme="minorHAnsi" w:hAnsiTheme="minorHAnsi" w:cstheme="minorBidi"/>
          <w:spacing w:val="-1"/>
          <w:lang w:val="en-US" w:eastAsia="en-US"/>
        </w:rPr>
        <w:t xml:space="preserve">All qualified candidates are encouraged to apply; however, Canadian citizens and permanent residents will be given priority. </w:t>
      </w:r>
      <w:r w:rsidRPr="6AA62257">
        <w:rPr>
          <w:rStyle w:val="xcontentpasted0"/>
          <w:rFonts w:asciiTheme="minorHAnsi" w:hAnsiTheme="minorHAnsi" w:cstheme="minorBidi"/>
          <w:color w:val="000000"/>
          <w:lang w:val="en-US" w:eastAsia="en-US"/>
        </w:rPr>
        <w:t>P</w:t>
      </w:r>
      <w:r w:rsidRPr="6AA62257">
        <w:rPr>
          <w:rStyle w:val="xcontentpasted0"/>
          <w:rFonts w:asciiTheme="minorHAnsi" w:hAnsiTheme="minorHAnsi" w:cstheme="minorBidi"/>
          <w:color w:val="242424"/>
          <w:lang w:val="en-US" w:eastAsia="en-US"/>
        </w:rPr>
        <w:t xml:space="preserve">reference will be given to candidates from underrepresented groups including women, Indigenous People (First Nations, Inuit and Métis), persons with disabilities, members of visible minorities or racialized groups and LGBTQ2+ people. </w:t>
      </w:r>
    </w:p>
    <w:p w14:paraId="0A208121" w14:textId="77777777" w:rsidR="008D07E1" w:rsidRPr="00490A7B" w:rsidRDefault="008D07E1" w:rsidP="6AA62257">
      <w:pPr>
        <w:rPr>
          <w:rFonts w:asciiTheme="minorHAnsi" w:hAnsiTheme="minorHAnsi" w:cstheme="minorBidi"/>
        </w:rPr>
      </w:pPr>
    </w:p>
    <w:p w14:paraId="608C627F" w14:textId="3CEB856D" w:rsidR="00432B84" w:rsidRPr="00490A7B" w:rsidRDefault="00B24FC9" w:rsidP="6AA62257">
      <w:pPr>
        <w:pStyle w:val="BodyText"/>
        <w:rPr>
          <w:rFonts w:eastAsiaTheme="minorEastAsia" w:cstheme="minorBidi"/>
        </w:rPr>
      </w:pPr>
      <w:r w:rsidRPr="6AA62257">
        <w:rPr>
          <w:rStyle w:val="xcontentpasted0"/>
          <w:rFonts w:eastAsiaTheme="minorEastAsia" w:cstheme="minorBidi"/>
          <w:color w:val="242424"/>
        </w:rPr>
        <w:t xml:space="preserve">Trent </w:t>
      </w:r>
      <w:r w:rsidRPr="6AA62257">
        <w:rPr>
          <w:rFonts w:eastAsiaTheme="minorEastAsia" w:cstheme="minorBidi"/>
        </w:rPr>
        <w:t xml:space="preserve">University offers accommodation for applicants with disabilities in its recruitment processes. If you require accommodation during the recruitment process or require an accessible version of a document/publication, please contact </w:t>
      </w:r>
      <w:r w:rsidR="00EE63C0" w:rsidRPr="6AA62257">
        <w:rPr>
          <w:rFonts w:eastAsiaTheme="minorEastAsia" w:cstheme="minorBidi"/>
        </w:rPr>
        <w:t>tse</w:t>
      </w:r>
      <w:r w:rsidR="00D8504C" w:rsidRPr="6AA62257">
        <w:rPr>
          <w:rFonts w:eastAsiaTheme="minorEastAsia" w:cstheme="minorBidi"/>
        </w:rPr>
        <w:t>@trentu.ca</w:t>
      </w:r>
      <w:r w:rsidR="00432B84" w:rsidRPr="6AA62257">
        <w:rPr>
          <w:rFonts w:eastAsiaTheme="minorEastAsia" w:cstheme="minorBidi"/>
        </w:rPr>
        <w:t xml:space="preserve">. </w:t>
      </w:r>
    </w:p>
    <w:p w14:paraId="1922A9EE" w14:textId="77777777" w:rsidR="00B24FC9" w:rsidRPr="00490A7B" w:rsidRDefault="00B24FC9" w:rsidP="6AA62257">
      <w:pPr>
        <w:pStyle w:val="BodyText"/>
        <w:spacing w:before="1"/>
        <w:ind w:right="447"/>
        <w:rPr>
          <w:rFonts w:eastAsiaTheme="minorEastAsia" w:cstheme="minorBidi"/>
        </w:rPr>
      </w:pPr>
    </w:p>
    <w:p w14:paraId="1757D726" w14:textId="51A1761B" w:rsidR="00B24FC9" w:rsidRPr="001B1567" w:rsidRDefault="00B24FC9" w:rsidP="6AA62257">
      <w:pPr>
        <w:pStyle w:val="BodyText"/>
        <w:spacing w:after="100"/>
        <w:ind w:right="113"/>
        <w:jc w:val="both"/>
        <w:rPr>
          <w:rFonts w:eastAsiaTheme="minorEastAsia" w:cstheme="minorBidi"/>
        </w:rPr>
      </w:pPr>
      <w:r w:rsidRPr="6AA62257">
        <w:rPr>
          <w:rFonts w:eastAsiaTheme="minorEastAsia" w:cstheme="minorBidi"/>
          <w:spacing w:val="-1"/>
        </w:rPr>
        <w:t xml:space="preserve">While all applicants are thanked for their interest and applications </w:t>
      </w:r>
      <w:bookmarkStart w:id="0" w:name="_Int_dOrCYt1b"/>
      <w:r w:rsidRPr="6AA62257">
        <w:rPr>
          <w:rFonts w:eastAsiaTheme="minorEastAsia" w:cstheme="minorBidi"/>
          <w:spacing w:val="-1"/>
        </w:rPr>
        <w:t>to</w:t>
      </w:r>
      <w:bookmarkEnd w:id="0"/>
      <w:r w:rsidRPr="6AA62257">
        <w:rPr>
          <w:rFonts w:eastAsiaTheme="minorEastAsia" w:cstheme="minorBidi"/>
          <w:spacing w:val="-1"/>
        </w:rPr>
        <w:t xml:space="preserve"> this position, only those selected for an interview will be contacted.</w:t>
      </w:r>
    </w:p>
    <w:sectPr w:rsidR="00B24FC9" w:rsidRPr="001B1567" w:rsidSect="001B1567">
      <w:pgSz w:w="12240" w:h="15840"/>
      <w:pgMar w:top="100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CC2A3" w14:textId="77777777" w:rsidR="00B5737C" w:rsidRDefault="00B5737C" w:rsidP="001B1567">
      <w:r>
        <w:separator/>
      </w:r>
    </w:p>
  </w:endnote>
  <w:endnote w:type="continuationSeparator" w:id="0">
    <w:p w14:paraId="214925EF" w14:textId="77777777" w:rsidR="00B5737C" w:rsidRDefault="00B5737C" w:rsidP="001B1567">
      <w:r>
        <w:continuationSeparator/>
      </w:r>
    </w:p>
  </w:endnote>
  <w:endnote w:type="continuationNotice" w:id="1">
    <w:p w14:paraId="6ED86814" w14:textId="77777777" w:rsidR="00B5737C" w:rsidRDefault="00B57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100">
    <w:altName w:val="Arial"/>
    <w:charset w:val="4D"/>
    <w:family w:val="auto"/>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F4FE8" w14:textId="77777777" w:rsidR="00B5737C" w:rsidRDefault="00B5737C" w:rsidP="001B1567">
      <w:r>
        <w:separator/>
      </w:r>
    </w:p>
  </w:footnote>
  <w:footnote w:type="continuationSeparator" w:id="0">
    <w:p w14:paraId="6BB2AF0E" w14:textId="77777777" w:rsidR="00B5737C" w:rsidRDefault="00B5737C" w:rsidP="001B1567">
      <w:r>
        <w:continuationSeparator/>
      </w:r>
    </w:p>
  </w:footnote>
  <w:footnote w:type="continuationNotice" w:id="1">
    <w:p w14:paraId="345617D8" w14:textId="77777777" w:rsidR="00B5737C" w:rsidRDefault="00B573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0351D"/>
    <w:multiLevelType w:val="hybridMultilevel"/>
    <w:tmpl w:val="2720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F9"/>
    <w:rsid w:val="0000654F"/>
    <w:rsid w:val="00010DDF"/>
    <w:rsid w:val="00030139"/>
    <w:rsid w:val="00034D98"/>
    <w:rsid w:val="00042EA6"/>
    <w:rsid w:val="000519A4"/>
    <w:rsid w:val="0005239F"/>
    <w:rsid w:val="00084A41"/>
    <w:rsid w:val="000860AA"/>
    <w:rsid w:val="000B554F"/>
    <w:rsid w:val="000C5AB1"/>
    <w:rsid w:val="000C75F9"/>
    <w:rsid w:val="000D732E"/>
    <w:rsid w:val="000F0E2B"/>
    <w:rsid w:val="000F317D"/>
    <w:rsid w:val="000F46C2"/>
    <w:rsid w:val="000F5C1F"/>
    <w:rsid w:val="00102A0E"/>
    <w:rsid w:val="00112624"/>
    <w:rsid w:val="001152DB"/>
    <w:rsid w:val="001238A4"/>
    <w:rsid w:val="00132AC0"/>
    <w:rsid w:val="00144D19"/>
    <w:rsid w:val="0014641F"/>
    <w:rsid w:val="00147F08"/>
    <w:rsid w:val="00161455"/>
    <w:rsid w:val="001738FC"/>
    <w:rsid w:val="001A34D2"/>
    <w:rsid w:val="001A6B0E"/>
    <w:rsid w:val="001B0A78"/>
    <w:rsid w:val="001B1567"/>
    <w:rsid w:val="001B1DCA"/>
    <w:rsid w:val="001C391F"/>
    <w:rsid w:val="001C4095"/>
    <w:rsid w:val="001C6633"/>
    <w:rsid w:val="001E6D1E"/>
    <w:rsid w:val="001F39D0"/>
    <w:rsid w:val="001F4331"/>
    <w:rsid w:val="001F4DDF"/>
    <w:rsid w:val="0020409D"/>
    <w:rsid w:val="0021215F"/>
    <w:rsid w:val="0022552A"/>
    <w:rsid w:val="00226D92"/>
    <w:rsid w:val="00230059"/>
    <w:rsid w:val="002308D1"/>
    <w:rsid w:val="00243ADB"/>
    <w:rsid w:val="00256BB4"/>
    <w:rsid w:val="00262EAE"/>
    <w:rsid w:val="00263426"/>
    <w:rsid w:val="00270A6B"/>
    <w:rsid w:val="002737B4"/>
    <w:rsid w:val="0028516B"/>
    <w:rsid w:val="00286281"/>
    <w:rsid w:val="00294097"/>
    <w:rsid w:val="00297EC6"/>
    <w:rsid w:val="002A676F"/>
    <w:rsid w:val="002A6914"/>
    <w:rsid w:val="002B1823"/>
    <w:rsid w:val="002B71FC"/>
    <w:rsid w:val="002C4D3E"/>
    <w:rsid w:val="002D69AA"/>
    <w:rsid w:val="002E08BB"/>
    <w:rsid w:val="002E0CA2"/>
    <w:rsid w:val="002E610E"/>
    <w:rsid w:val="002F60E6"/>
    <w:rsid w:val="003011DD"/>
    <w:rsid w:val="0030197A"/>
    <w:rsid w:val="003050AC"/>
    <w:rsid w:val="00310BC6"/>
    <w:rsid w:val="00324B5B"/>
    <w:rsid w:val="003331BE"/>
    <w:rsid w:val="00343F3C"/>
    <w:rsid w:val="0034566B"/>
    <w:rsid w:val="003529BC"/>
    <w:rsid w:val="00355944"/>
    <w:rsid w:val="00361193"/>
    <w:rsid w:val="00363B98"/>
    <w:rsid w:val="0037238C"/>
    <w:rsid w:val="00375661"/>
    <w:rsid w:val="0038534D"/>
    <w:rsid w:val="00386662"/>
    <w:rsid w:val="003908CB"/>
    <w:rsid w:val="00391C98"/>
    <w:rsid w:val="00393C26"/>
    <w:rsid w:val="003B5C4E"/>
    <w:rsid w:val="003B7624"/>
    <w:rsid w:val="003D7DFF"/>
    <w:rsid w:val="003F0A6E"/>
    <w:rsid w:val="004028BE"/>
    <w:rsid w:val="0042297B"/>
    <w:rsid w:val="00431258"/>
    <w:rsid w:val="00432B84"/>
    <w:rsid w:val="004433A4"/>
    <w:rsid w:val="0045311A"/>
    <w:rsid w:val="00457193"/>
    <w:rsid w:val="00457D33"/>
    <w:rsid w:val="0046222D"/>
    <w:rsid w:val="00466727"/>
    <w:rsid w:val="0047498C"/>
    <w:rsid w:val="00490A7B"/>
    <w:rsid w:val="004911DD"/>
    <w:rsid w:val="004A1638"/>
    <w:rsid w:val="004C1F6A"/>
    <w:rsid w:val="004C30B4"/>
    <w:rsid w:val="004D772B"/>
    <w:rsid w:val="004E0864"/>
    <w:rsid w:val="004E75BB"/>
    <w:rsid w:val="0052507F"/>
    <w:rsid w:val="00527188"/>
    <w:rsid w:val="00537F97"/>
    <w:rsid w:val="00541363"/>
    <w:rsid w:val="00544E18"/>
    <w:rsid w:val="00545944"/>
    <w:rsid w:val="00560D57"/>
    <w:rsid w:val="00563653"/>
    <w:rsid w:val="005639E8"/>
    <w:rsid w:val="00566CAB"/>
    <w:rsid w:val="005720F9"/>
    <w:rsid w:val="00573600"/>
    <w:rsid w:val="00595374"/>
    <w:rsid w:val="00595473"/>
    <w:rsid w:val="00596581"/>
    <w:rsid w:val="005A3FD0"/>
    <w:rsid w:val="005B1C14"/>
    <w:rsid w:val="005B1FA9"/>
    <w:rsid w:val="005B2E18"/>
    <w:rsid w:val="005C2C7D"/>
    <w:rsid w:val="005C437E"/>
    <w:rsid w:val="005C5361"/>
    <w:rsid w:val="005F6A0E"/>
    <w:rsid w:val="00600EC1"/>
    <w:rsid w:val="00630C1F"/>
    <w:rsid w:val="00636433"/>
    <w:rsid w:val="006372E4"/>
    <w:rsid w:val="00655B17"/>
    <w:rsid w:val="00667DCB"/>
    <w:rsid w:val="00670CAF"/>
    <w:rsid w:val="00681EF4"/>
    <w:rsid w:val="00684799"/>
    <w:rsid w:val="006A40B3"/>
    <w:rsid w:val="006B4A75"/>
    <w:rsid w:val="006B5072"/>
    <w:rsid w:val="006B5FDE"/>
    <w:rsid w:val="006D0544"/>
    <w:rsid w:val="006D253A"/>
    <w:rsid w:val="006F5887"/>
    <w:rsid w:val="006F626D"/>
    <w:rsid w:val="007033AF"/>
    <w:rsid w:val="00703AA4"/>
    <w:rsid w:val="0071453B"/>
    <w:rsid w:val="00714CD0"/>
    <w:rsid w:val="00722FA8"/>
    <w:rsid w:val="007259AE"/>
    <w:rsid w:val="00733869"/>
    <w:rsid w:val="00762DAC"/>
    <w:rsid w:val="00777770"/>
    <w:rsid w:val="007A36AD"/>
    <w:rsid w:val="007A5022"/>
    <w:rsid w:val="007B2352"/>
    <w:rsid w:val="007D151A"/>
    <w:rsid w:val="007D39D7"/>
    <w:rsid w:val="007E1830"/>
    <w:rsid w:val="007E3F5B"/>
    <w:rsid w:val="007E70D1"/>
    <w:rsid w:val="007F4043"/>
    <w:rsid w:val="0080667F"/>
    <w:rsid w:val="008101D8"/>
    <w:rsid w:val="00823EBC"/>
    <w:rsid w:val="00825BB0"/>
    <w:rsid w:val="00890A3B"/>
    <w:rsid w:val="00890BBA"/>
    <w:rsid w:val="008C1777"/>
    <w:rsid w:val="008D07E1"/>
    <w:rsid w:val="008D7000"/>
    <w:rsid w:val="008E059A"/>
    <w:rsid w:val="008E527A"/>
    <w:rsid w:val="008F6091"/>
    <w:rsid w:val="009075B8"/>
    <w:rsid w:val="00944551"/>
    <w:rsid w:val="00950F77"/>
    <w:rsid w:val="0095221B"/>
    <w:rsid w:val="00955867"/>
    <w:rsid w:val="0096189A"/>
    <w:rsid w:val="00970517"/>
    <w:rsid w:val="00976633"/>
    <w:rsid w:val="00990BEA"/>
    <w:rsid w:val="009B3C90"/>
    <w:rsid w:val="009B5234"/>
    <w:rsid w:val="009D2B59"/>
    <w:rsid w:val="009D2E54"/>
    <w:rsid w:val="009E20A9"/>
    <w:rsid w:val="009E7E0F"/>
    <w:rsid w:val="009F19FD"/>
    <w:rsid w:val="009F1A58"/>
    <w:rsid w:val="009F7738"/>
    <w:rsid w:val="00A006BE"/>
    <w:rsid w:val="00A00926"/>
    <w:rsid w:val="00A04EEE"/>
    <w:rsid w:val="00A0558E"/>
    <w:rsid w:val="00A10BA1"/>
    <w:rsid w:val="00A11D9D"/>
    <w:rsid w:val="00A16264"/>
    <w:rsid w:val="00A2159C"/>
    <w:rsid w:val="00A30AA7"/>
    <w:rsid w:val="00A627AA"/>
    <w:rsid w:val="00A8070E"/>
    <w:rsid w:val="00AA1372"/>
    <w:rsid w:val="00AA414F"/>
    <w:rsid w:val="00AA566B"/>
    <w:rsid w:val="00AC1C30"/>
    <w:rsid w:val="00AC2D83"/>
    <w:rsid w:val="00AC4DD7"/>
    <w:rsid w:val="00AD6AF0"/>
    <w:rsid w:val="00B14F86"/>
    <w:rsid w:val="00B218DE"/>
    <w:rsid w:val="00B22B99"/>
    <w:rsid w:val="00B24FC9"/>
    <w:rsid w:val="00B31E9E"/>
    <w:rsid w:val="00B33627"/>
    <w:rsid w:val="00B40136"/>
    <w:rsid w:val="00B45612"/>
    <w:rsid w:val="00B5737C"/>
    <w:rsid w:val="00B70401"/>
    <w:rsid w:val="00B94029"/>
    <w:rsid w:val="00BA3BE8"/>
    <w:rsid w:val="00BB27AA"/>
    <w:rsid w:val="00BB57C3"/>
    <w:rsid w:val="00BD526B"/>
    <w:rsid w:val="00BE6917"/>
    <w:rsid w:val="00BF6F31"/>
    <w:rsid w:val="00BF7B4D"/>
    <w:rsid w:val="00BF7E3C"/>
    <w:rsid w:val="00C0532B"/>
    <w:rsid w:val="00C06FDA"/>
    <w:rsid w:val="00C3051C"/>
    <w:rsid w:val="00C31493"/>
    <w:rsid w:val="00C33F72"/>
    <w:rsid w:val="00C42B95"/>
    <w:rsid w:val="00C52058"/>
    <w:rsid w:val="00C67C70"/>
    <w:rsid w:val="00C70B63"/>
    <w:rsid w:val="00C7271D"/>
    <w:rsid w:val="00C75A51"/>
    <w:rsid w:val="00C80CAC"/>
    <w:rsid w:val="00CC4F90"/>
    <w:rsid w:val="00CD3CF7"/>
    <w:rsid w:val="00CD6A08"/>
    <w:rsid w:val="00CD6EA5"/>
    <w:rsid w:val="00D01AD4"/>
    <w:rsid w:val="00D0766A"/>
    <w:rsid w:val="00D12A74"/>
    <w:rsid w:val="00D213A4"/>
    <w:rsid w:val="00D2157F"/>
    <w:rsid w:val="00D34205"/>
    <w:rsid w:val="00D40D9F"/>
    <w:rsid w:val="00D4486C"/>
    <w:rsid w:val="00D5391D"/>
    <w:rsid w:val="00D56DA2"/>
    <w:rsid w:val="00D71E37"/>
    <w:rsid w:val="00D760A2"/>
    <w:rsid w:val="00D8504C"/>
    <w:rsid w:val="00D94FC9"/>
    <w:rsid w:val="00D96284"/>
    <w:rsid w:val="00D96FDD"/>
    <w:rsid w:val="00DA5FD3"/>
    <w:rsid w:val="00DA62FE"/>
    <w:rsid w:val="00DC4959"/>
    <w:rsid w:val="00DD4F34"/>
    <w:rsid w:val="00DE524D"/>
    <w:rsid w:val="00DE69F9"/>
    <w:rsid w:val="00DF0DE6"/>
    <w:rsid w:val="00DF7C0B"/>
    <w:rsid w:val="00E04FC2"/>
    <w:rsid w:val="00E65F1B"/>
    <w:rsid w:val="00E73297"/>
    <w:rsid w:val="00E73D0D"/>
    <w:rsid w:val="00EA0191"/>
    <w:rsid w:val="00EA5D32"/>
    <w:rsid w:val="00EB26E1"/>
    <w:rsid w:val="00EB70AD"/>
    <w:rsid w:val="00EB7126"/>
    <w:rsid w:val="00EC100C"/>
    <w:rsid w:val="00EC3EEB"/>
    <w:rsid w:val="00ED6DE2"/>
    <w:rsid w:val="00EE63C0"/>
    <w:rsid w:val="00F238DA"/>
    <w:rsid w:val="00F269B5"/>
    <w:rsid w:val="00F4259B"/>
    <w:rsid w:val="00F44F30"/>
    <w:rsid w:val="00F55372"/>
    <w:rsid w:val="00F57132"/>
    <w:rsid w:val="00F57312"/>
    <w:rsid w:val="00F71532"/>
    <w:rsid w:val="00F74D61"/>
    <w:rsid w:val="00F802C9"/>
    <w:rsid w:val="00F8240E"/>
    <w:rsid w:val="00F82540"/>
    <w:rsid w:val="00F86E22"/>
    <w:rsid w:val="00FA09BD"/>
    <w:rsid w:val="00FA4053"/>
    <w:rsid w:val="00FA60FF"/>
    <w:rsid w:val="00FB169D"/>
    <w:rsid w:val="00FE41DE"/>
    <w:rsid w:val="00FF0219"/>
    <w:rsid w:val="00FF58C6"/>
    <w:rsid w:val="01722A35"/>
    <w:rsid w:val="026F5F1C"/>
    <w:rsid w:val="04C5F8DB"/>
    <w:rsid w:val="05AFFD2C"/>
    <w:rsid w:val="095C1224"/>
    <w:rsid w:val="09918BE7"/>
    <w:rsid w:val="0A330C04"/>
    <w:rsid w:val="0C0FC035"/>
    <w:rsid w:val="0DD7CE53"/>
    <w:rsid w:val="0E4FA3D8"/>
    <w:rsid w:val="0E79AFE2"/>
    <w:rsid w:val="0F49298B"/>
    <w:rsid w:val="101FA683"/>
    <w:rsid w:val="10E3FD59"/>
    <w:rsid w:val="11394ED3"/>
    <w:rsid w:val="1189AF1B"/>
    <w:rsid w:val="12BD2957"/>
    <w:rsid w:val="13D9A105"/>
    <w:rsid w:val="13E8BB4F"/>
    <w:rsid w:val="14614CE4"/>
    <w:rsid w:val="1493EF9C"/>
    <w:rsid w:val="15E24409"/>
    <w:rsid w:val="17129FC5"/>
    <w:rsid w:val="172150B3"/>
    <w:rsid w:val="1918C2E5"/>
    <w:rsid w:val="19C69A6A"/>
    <w:rsid w:val="19FB6DB3"/>
    <w:rsid w:val="1A753548"/>
    <w:rsid w:val="1C587EFD"/>
    <w:rsid w:val="1D909F33"/>
    <w:rsid w:val="1E3A89B3"/>
    <w:rsid w:val="1F657247"/>
    <w:rsid w:val="2033BF9C"/>
    <w:rsid w:val="20921FEC"/>
    <w:rsid w:val="21B89BF8"/>
    <w:rsid w:val="22A6500F"/>
    <w:rsid w:val="275CB7F4"/>
    <w:rsid w:val="2BC31D39"/>
    <w:rsid w:val="2E7A3074"/>
    <w:rsid w:val="2EBC57DE"/>
    <w:rsid w:val="2F0EF8AF"/>
    <w:rsid w:val="313A3997"/>
    <w:rsid w:val="31973D2F"/>
    <w:rsid w:val="326F5F45"/>
    <w:rsid w:val="32876FF8"/>
    <w:rsid w:val="32F78068"/>
    <w:rsid w:val="35B558A0"/>
    <w:rsid w:val="38A373AF"/>
    <w:rsid w:val="38C375DE"/>
    <w:rsid w:val="39494138"/>
    <w:rsid w:val="3B3BDD2D"/>
    <w:rsid w:val="3C2E4D95"/>
    <w:rsid w:val="3C33D3FC"/>
    <w:rsid w:val="3EE69408"/>
    <w:rsid w:val="3F380EB4"/>
    <w:rsid w:val="41236D9F"/>
    <w:rsid w:val="42607D56"/>
    <w:rsid w:val="42BD49CA"/>
    <w:rsid w:val="470D8BA5"/>
    <w:rsid w:val="47407DCE"/>
    <w:rsid w:val="4956E16A"/>
    <w:rsid w:val="4B0A4681"/>
    <w:rsid w:val="4BF22BD8"/>
    <w:rsid w:val="4D89EC22"/>
    <w:rsid w:val="4DCF44F9"/>
    <w:rsid w:val="4EA35BF3"/>
    <w:rsid w:val="51EBE76F"/>
    <w:rsid w:val="523CCDA1"/>
    <w:rsid w:val="540117BD"/>
    <w:rsid w:val="55C3CADB"/>
    <w:rsid w:val="56D7C905"/>
    <w:rsid w:val="5A297356"/>
    <w:rsid w:val="5B5A965A"/>
    <w:rsid w:val="5C2BFF4E"/>
    <w:rsid w:val="5CEE8E03"/>
    <w:rsid w:val="5F9A10EB"/>
    <w:rsid w:val="5FB0AD14"/>
    <w:rsid w:val="5FCB401E"/>
    <w:rsid w:val="5FED792F"/>
    <w:rsid w:val="605D967F"/>
    <w:rsid w:val="60F91902"/>
    <w:rsid w:val="61101026"/>
    <w:rsid w:val="61347846"/>
    <w:rsid w:val="6348AA5F"/>
    <w:rsid w:val="64DDE713"/>
    <w:rsid w:val="68E33FDD"/>
    <w:rsid w:val="6929DCD3"/>
    <w:rsid w:val="6AA62257"/>
    <w:rsid w:val="6B00B6B5"/>
    <w:rsid w:val="6CAA85E1"/>
    <w:rsid w:val="6CDA5B3C"/>
    <w:rsid w:val="6D87F445"/>
    <w:rsid w:val="6E5F653D"/>
    <w:rsid w:val="6F02D3CA"/>
    <w:rsid w:val="6F0ECC21"/>
    <w:rsid w:val="70561F58"/>
    <w:rsid w:val="70D2F5BD"/>
    <w:rsid w:val="7194E750"/>
    <w:rsid w:val="74F8E8BA"/>
    <w:rsid w:val="7672026E"/>
    <w:rsid w:val="76D10B1F"/>
    <w:rsid w:val="7716050C"/>
    <w:rsid w:val="796B766D"/>
    <w:rsid w:val="7C218860"/>
    <w:rsid w:val="7CABCB94"/>
    <w:rsid w:val="7E739DF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324B"/>
  <w15:docId w15:val="{CA9F0815-CB99-4022-8FC5-1245D2F8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67"/>
    <w:rPr>
      <w:rFonts w:ascii="Times New Roman" w:eastAsiaTheme="minorEastAsia" w:hAnsi="Times New Roman" w:cstheme="maj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F9"/>
    <w:rPr>
      <w:color w:val="0563C1" w:themeColor="hyperlink"/>
      <w:u w:val="single"/>
    </w:rPr>
  </w:style>
  <w:style w:type="character" w:styleId="CommentReference">
    <w:name w:val="annotation reference"/>
    <w:basedOn w:val="DefaultParagraphFont"/>
    <w:uiPriority w:val="99"/>
    <w:semiHidden/>
    <w:unhideWhenUsed/>
    <w:rsid w:val="00256BB4"/>
    <w:rPr>
      <w:sz w:val="16"/>
      <w:szCs w:val="16"/>
    </w:rPr>
  </w:style>
  <w:style w:type="paragraph" w:styleId="CommentText">
    <w:name w:val="annotation text"/>
    <w:basedOn w:val="Normal"/>
    <w:link w:val="CommentTextChar"/>
    <w:uiPriority w:val="99"/>
    <w:unhideWhenUsed/>
    <w:rsid w:val="00256BB4"/>
    <w:rPr>
      <w:sz w:val="20"/>
      <w:szCs w:val="20"/>
    </w:rPr>
  </w:style>
  <w:style w:type="character" w:customStyle="1" w:styleId="CommentTextChar">
    <w:name w:val="Comment Text Char"/>
    <w:basedOn w:val="DefaultParagraphFont"/>
    <w:link w:val="CommentText"/>
    <w:uiPriority w:val="99"/>
    <w:rsid w:val="00256BB4"/>
    <w:rPr>
      <w:rFonts w:ascii="Times New Roman" w:eastAsiaTheme="minorEastAsia" w:hAnsi="Times New Roman" w:cstheme="majorBidi"/>
      <w:sz w:val="20"/>
      <w:szCs w:val="20"/>
      <w:lang w:eastAsia="zh-CN"/>
    </w:rPr>
  </w:style>
  <w:style w:type="paragraph" w:styleId="CommentSubject">
    <w:name w:val="annotation subject"/>
    <w:basedOn w:val="CommentText"/>
    <w:next w:val="CommentText"/>
    <w:link w:val="CommentSubjectChar"/>
    <w:uiPriority w:val="99"/>
    <w:semiHidden/>
    <w:unhideWhenUsed/>
    <w:rsid w:val="00256BB4"/>
    <w:rPr>
      <w:b/>
      <w:bCs/>
    </w:rPr>
  </w:style>
  <w:style w:type="character" w:customStyle="1" w:styleId="CommentSubjectChar">
    <w:name w:val="Comment Subject Char"/>
    <w:basedOn w:val="CommentTextChar"/>
    <w:link w:val="CommentSubject"/>
    <w:uiPriority w:val="99"/>
    <w:semiHidden/>
    <w:rsid w:val="00256BB4"/>
    <w:rPr>
      <w:rFonts w:ascii="Times New Roman" w:eastAsiaTheme="minorEastAsia" w:hAnsi="Times New Roman" w:cstheme="majorBidi"/>
      <w:b/>
      <w:bCs/>
      <w:sz w:val="20"/>
      <w:szCs w:val="20"/>
      <w:lang w:eastAsia="zh-CN"/>
    </w:rPr>
  </w:style>
  <w:style w:type="paragraph" w:styleId="BalloonText">
    <w:name w:val="Balloon Text"/>
    <w:basedOn w:val="Normal"/>
    <w:link w:val="BalloonTextChar"/>
    <w:uiPriority w:val="99"/>
    <w:semiHidden/>
    <w:unhideWhenUsed/>
    <w:rsid w:val="007A5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22"/>
    <w:rPr>
      <w:rFonts w:ascii="Segoe UI" w:eastAsiaTheme="minorEastAsia" w:hAnsi="Segoe UI" w:cs="Segoe UI"/>
      <w:sz w:val="18"/>
      <w:szCs w:val="18"/>
      <w:lang w:eastAsia="zh-CN"/>
    </w:rPr>
  </w:style>
  <w:style w:type="paragraph" w:styleId="Revision">
    <w:name w:val="Revision"/>
    <w:hidden/>
    <w:uiPriority w:val="99"/>
    <w:semiHidden/>
    <w:rsid w:val="00286281"/>
    <w:rPr>
      <w:rFonts w:ascii="Times New Roman" w:eastAsiaTheme="minorEastAsia" w:hAnsi="Times New Roman" w:cstheme="majorBidi"/>
      <w:lang w:eastAsia="zh-CN"/>
    </w:rPr>
  </w:style>
  <w:style w:type="paragraph" w:styleId="BodyText">
    <w:name w:val="Body Text"/>
    <w:basedOn w:val="Normal"/>
    <w:link w:val="BodyTextChar"/>
    <w:uiPriority w:val="1"/>
    <w:qFormat/>
    <w:rsid w:val="00432B84"/>
    <w:pPr>
      <w:widowControl w:val="0"/>
      <w:suppressAutoHyphens/>
    </w:pPr>
    <w:rPr>
      <w:rFonts w:asciiTheme="minorHAnsi" w:eastAsiaTheme="minorHAnsi" w:hAnsiTheme="minorHAnsi" w:cs="Calibri"/>
      <w:lang w:val="en-US" w:eastAsia="en-US"/>
    </w:rPr>
  </w:style>
  <w:style w:type="character" w:customStyle="1" w:styleId="BodyTextChar">
    <w:name w:val="Body Text Char"/>
    <w:basedOn w:val="DefaultParagraphFont"/>
    <w:link w:val="BodyText"/>
    <w:uiPriority w:val="1"/>
    <w:rsid w:val="00432B84"/>
    <w:rPr>
      <w:rFonts w:cs="Calibri"/>
      <w:lang w:val="en-US"/>
    </w:rPr>
  </w:style>
  <w:style w:type="character" w:customStyle="1" w:styleId="UnresolvedMention1">
    <w:name w:val="Unresolved Mention1"/>
    <w:basedOn w:val="DefaultParagraphFont"/>
    <w:uiPriority w:val="99"/>
    <w:semiHidden/>
    <w:unhideWhenUsed/>
    <w:rsid w:val="00D8504C"/>
    <w:rPr>
      <w:color w:val="605E5C"/>
      <w:shd w:val="clear" w:color="auto" w:fill="E1DFDD"/>
    </w:rPr>
  </w:style>
  <w:style w:type="character" w:styleId="UnresolvedMention">
    <w:name w:val="Unresolved Mention"/>
    <w:basedOn w:val="DefaultParagraphFont"/>
    <w:uiPriority w:val="99"/>
    <w:semiHidden/>
    <w:unhideWhenUsed/>
    <w:rsid w:val="005A3FD0"/>
    <w:rPr>
      <w:color w:val="605E5C"/>
      <w:shd w:val="clear" w:color="auto" w:fill="E1DFDD"/>
    </w:rPr>
  </w:style>
  <w:style w:type="paragraph" w:styleId="ListParagraph">
    <w:name w:val="List Paragraph"/>
    <w:basedOn w:val="Normal"/>
    <w:uiPriority w:val="34"/>
    <w:qFormat/>
    <w:rsid w:val="00B24F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xcontentpasted0">
    <w:name w:val="x_contentpasted0"/>
    <w:basedOn w:val="DefaultParagraphFont"/>
    <w:qFormat/>
    <w:rsid w:val="00B24FC9"/>
  </w:style>
  <w:style w:type="character" w:styleId="FollowedHyperlink">
    <w:name w:val="FollowedHyperlink"/>
    <w:basedOn w:val="DefaultParagraphFont"/>
    <w:uiPriority w:val="99"/>
    <w:semiHidden/>
    <w:unhideWhenUsed/>
    <w:rsid w:val="00490A7B"/>
    <w:rPr>
      <w:color w:val="954F72" w:themeColor="followedHyperlink"/>
      <w:u w:val="single"/>
    </w:rPr>
  </w:style>
  <w:style w:type="paragraph" w:styleId="Header">
    <w:name w:val="header"/>
    <w:basedOn w:val="Normal"/>
    <w:link w:val="HeaderChar"/>
    <w:uiPriority w:val="99"/>
    <w:unhideWhenUsed/>
    <w:rsid w:val="001B1567"/>
    <w:pPr>
      <w:tabs>
        <w:tab w:val="center" w:pos="4680"/>
        <w:tab w:val="right" w:pos="9360"/>
      </w:tabs>
    </w:pPr>
  </w:style>
  <w:style w:type="character" w:customStyle="1" w:styleId="HeaderChar">
    <w:name w:val="Header Char"/>
    <w:basedOn w:val="DefaultParagraphFont"/>
    <w:link w:val="Header"/>
    <w:uiPriority w:val="99"/>
    <w:rsid w:val="001B1567"/>
    <w:rPr>
      <w:rFonts w:ascii="Times New Roman" w:eastAsiaTheme="minorEastAsia" w:hAnsi="Times New Roman" w:cstheme="majorBidi"/>
      <w:lang w:eastAsia="zh-CN"/>
    </w:rPr>
  </w:style>
  <w:style w:type="paragraph" w:styleId="Footer">
    <w:name w:val="footer"/>
    <w:basedOn w:val="Normal"/>
    <w:link w:val="FooterChar"/>
    <w:uiPriority w:val="99"/>
    <w:unhideWhenUsed/>
    <w:rsid w:val="001B1567"/>
    <w:pPr>
      <w:tabs>
        <w:tab w:val="center" w:pos="4680"/>
        <w:tab w:val="right" w:pos="9360"/>
      </w:tabs>
    </w:pPr>
  </w:style>
  <w:style w:type="character" w:customStyle="1" w:styleId="FooterChar">
    <w:name w:val="Footer Char"/>
    <w:basedOn w:val="DefaultParagraphFont"/>
    <w:link w:val="Footer"/>
    <w:uiPriority w:val="99"/>
    <w:rsid w:val="001B1567"/>
    <w:rPr>
      <w:rFonts w:ascii="Times New Roman" w:eastAsiaTheme="minorEastAsia" w:hAnsi="Times New Roman"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sites/trentu.ca.humanresources/files/documents/Self-Identification%20Form.pdf" TargetMode="External"/><Relationship Id="rId5" Type="http://schemas.openxmlformats.org/officeDocument/2006/relationships/webSettings" Target="webSettings.xml"/><Relationship Id="rId10" Type="http://schemas.openxmlformats.org/officeDocument/2006/relationships/hyperlink" Target="mailto:tsejobs@trentu.ca" TargetMode="External"/><Relationship Id="rId4" Type="http://schemas.openxmlformats.org/officeDocument/2006/relationships/settings" Target="settings.xml"/><Relationship Id="rId9" Type="http://schemas.openxmlformats.org/officeDocument/2006/relationships/hyperlink" Target="https://www.trentu.ca/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C15BB-3104-433F-B6CC-B5606A27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667</Words>
  <Characters>3808</Characters>
  <Application>Microsoft Office Word</Application>
  <DocSecurity>4</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Thompson</dc:creator>
  <cp:keywords/>
  <dc:description/>
  <cp:lastModifiedBy>Patricia Smith</cp:lastModifiedBy>
  <cp:revision>2</cp:revision>
  <dcterms:created xsi:type="dcterms:W3CDTF">2024-10-22T19:29:00Z</dcterms:created>
  <dcterms:modified xsi:type="dcterms:W3CDTF">2024-10-22T19:29:00Z</dcterms:modified>
</cp:coreProperties>
</file>