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28BE7E4C"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6F5747">
        <w:rPr>
          <w:rFonts w:ascii="Arial" w:hAnsi="Arial" w:cs="Arial"/>
          <w:sz w:val="16"/>
          <w:szCs w:val="16"/>
        </w:rPr>
        <w:t>RG</w:t>
      </w:r>
    </w:p>
    <w:p w14:paraId="2CCB6A08" w14:textId="5A64D735"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5350E6">
        <w:rPr>
          <w:rFonts w:ascii="Arial" w:hAnsi="Arial" w:cs="Arial"/>
          <w:sz w:val="16"/>
          <w:szCs w:val="16"/>
        </w:rPr>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6A2900BA"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6F5747">
        <w:rPr>
          <w:rFonts w:ascii="Arial" w:hAnsi="Arial" w:cs="Arial"/>
          <w:b/>
          <w:sz w:val="24"/>
          <w:szCs w:val="24"/>
        </w:rPr>
        <w:t>:</w:t>
      </w:r>
      <w:r w:rsidR="006C3682" w:rsidRPr="006F5747">
        <w:rPr>
          <w:rFonts w:ascii="Arial" w:hAnsi="Arial" w:cs="Arial"/>
          <w:b/>
          <w:color w:val="FF0000"/>
          <w:sz w:val="20"/>
          <w:szCs w:val="20"/>
        </w:rPr>
        <w:t xml:space="preserve"> </w:t>
      </w:r>
      <w:sdt>
        <w:sdtPr>
          <w:rPr>
            <w:rStyle w:val="PostingNumberFont"/>
            <w:rFonts w:cs="Arial"/>
            <w:color w:val="FF0000"/>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5350E6" w:rsidRPr="006F5747">
            <w:rPr>
              <w:rStyle w:val="PostingNumberFont"/>
              <w:rFonts w:cs="Arial"/>
              <w:color w:val="FF0000"/>
            </w:rPr>
            <w:t>24-459</w:t>
          </w:r>
          <w:r w:rsidR="006F5747" w:rsidRPr="006F5747">
            <w:rPr>
              <w:rStyle w:val="PostingNumberFont"/>
              <w:rFonts w:cs="Arial"/>
              <w:color w:val="FF0000"/>
            </w:rPr>
            <w:t xml:space="preserve"> REPOST</w:t>
          </w:r>
        </w:sdtContent>
      </w:sdt>
    </w:p>
    <w:p w14:paraId="7335105E" w14:textId="27A513BE"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color w:val="FF0000"/>
            <w:szCs w:val="24"/>
          </w:rPr>
          <w:alias w:val=" "/>
          <w:tag w:val=" "/>
          <w:id w:val="650559884"/>
          <w:placeholder>
            <w:docPart w:val="5A9AF3CCA20043E087F32793284A060E"/>
          </w:placeholder>
          <w15:color w:val="000000"/>
          <w:date w:fullDate="2024-07-12T00:00:00Z">
            <w:dateFormat w:val="MMMM d, yyyy"/>
            <w:lid w:val="en-US"/>
            <w:storeMappedDataAs w:val="dateTime"/>
            <w:calendar w:val="gregorian"/>
          </w:date>
        </w:sdtPr>
        <w:sdtEndPr>
          <w:rPr>
            <w:rStyle w:val="Dates"/>
          </w:rPr>
        </w:sdtEndPr>
        <w:sdtContent>
          <w:r w:rsidR="006F5747" w:rsidRPr="006F5747">
            <w:rPr>
              <w:rStyle w:val="Dates"/>
              <w:rFonts w:cs="Arial"/>
              <w:color w:val="FF0000"/>
              <w:szCs w:val="24"/>
            </w:rPr>
            <w:t>July 12, 2024</w:t>
          </w:r>
        </w:sdtContent>
      </w:sdt>
    </w:p>
    <w:p w14:paraId="55C1DBB6" w14:textId="4D1D170C"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color w:val="FF0000"/>
            <w:szCs w:val="24"/>
          </w:rPr>
          <w:alias w:val=" "/>
          <w:tag w:val=" "/>
          <w:id w:val="-2029403533"/>
          <w:placeholder>
            <w:docPart w:val="9904B3535D454C6E9B528B24175ECF75"/>
          </w:placeholder>
          <w15:color w:val="000000"/>
          <w:date w:fullDate="2024-07-26T00:00:00Z">
            <w:dateFormat w:val="MMMM d, yyyy"/>
            <w:lid w:val="en-US"/>
            <w:storeMappedDataAs w:val="dateTime"/>
            <w:calendar w:val="gregorian"/>
          </w:date>
        </w:sdtPr>
        <w:sdtEndPr>
          <w:rPr>
            <w:rStyle w:val="Dates"/>
          </w:rPr>
        </w:sdtEndPr>
        <w:sdtContent>
          <w:r w:rsidR="006F5747" w:rsidRPr="006F5747">
            <w:rPr>
              <w:rStyle w:val="Dates"/>
              <w:rFonts w:cs="Arial"/>
              <w:color w:val="FF0000"/>
              <w:szCs w:val="24"/>
            </w:rPr>
            <w:t>July 26, 2024</w:t>
          </w:r>
        </w:sdtContent>
      </w:sdt>
    </w:p>
    <w:p w14:paraId="0916AECF" w14:textId="144DAAB0"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CD6F4A">
            <w:rPr>
              <w:rStyle w:val="SubtitleChar"/>
              <w:rFonts w:ascii="Arial" w:hAnsi="Arial" w:cs="Arial"/>
              <w:b/>
              <w:sz w:val="24"/>
              <w:szCs w:val="24"/>
            </w:rPr>
            <w:t>Sessional Faculty Member</w:t>
          </w:r>
          <w:r w:rsidR="003F2F1A" w:rsidRPr="000855D2">
            <w:rPr>
              <w:rFonts w:ascii="Arial" w:hAnsi="Arial" w:cs="Arial"/>
              <w:b/>
              <w:sz w:val="24"/>
              <w:szCs w:val="24"/>
            </w:rPr>
            <w:t xml:space="preserve"> </w:t>
          </w:r>
        </w:sdtContent>
      </w:sdt>
    </w:p>
    <w:p w14:paraId="463CFEEF" w14:textId="6B679FD8"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CD6F4A">
            <w:rPr>
              <w:rFonts w:ascii="Arial" w:hAnsi="Arial" w:cs="Arial"/>
              <w:sz w:val="24"/>
              <w:szCs w:val="24"/>
            </w:rPr>
            <w:t>Chanie Wenjack School for Indigenous Studies</w:t>
          </w:r>
        </w:sdtContent>
      </w:sdt>
    </w:p>
    <w:p w14:paraId="2D0CF875" w14:textId="072A29C8"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CD6F4A">
            <w:rPr>
              <w:rFonts w:ascii="Arial" w:hAnsi="Arial" w:cs="Arial"/>
              <w:sz w:val="24"/>
              <w:szCs w:val="24"/>
            </w:rPr>
            <w:t>INDG-</w:t>
          </w:r>
          <w:r w:rsidR="00A430BF">
            <w:rPr>
              <w:rFonts w:ascii="Arial" w:hAnsi="Arial" w:cs="Arial"/>
              <w:sz w:val="24"/>
              <w:szCs w:val="24"/>
            </w:rPr>
            <w:t>3813Y</w:t>
          </w:r>
        </w:sdtContent>
      </w:sdt>
    </w:p>
    <w:p w14:paraId="65A46DFA" w14:textId="4F9E34CA"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A430BF">
            <w:rPr>
              <w:rFonts w:ascii="Arial" w:hAnsi="Arial" w:cs="Arial"/>
              <w:sz w:val="24"/>
              <w:szCs w:val="24"/>
            </w:rPr>
            <w:t>Indigenous Research Method</w:t>
          </w:r>
          <w:r w:rsidR="002373E6">
            <w:rPr>
              <w:rFonts w:ascii="Arial" w:hAnsi="Arial" w:cs="Arial"/>
              <w:sz w:val="24"/>
              <w:szCs w:val="24"/>
            </w:rPr>
            <w:t>s</w:t>
          </w:r>
          <w:r w:rsidR="00E44E62">
            <w:rPr>
              <w:rFonts w:ascii="Arial" w:hAnsi="Arial" w:cs="Arial"/>
              <w:sz w:val="24"/>
              <w:szCs w:val="24"/>
            </w:rPr>
            <w:t xml:space="preserve"> – fall term only</w:t>
          </w:r>
        </w:sdtContent>
      </w:sdt>
    </w:p>
    <w:p w14:paraId="701C08FA" w14:textId="62E34B17"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4-09-01T00:00:00Z">
            <w:dateFormat w:val="MMMM d, yyyy"/>
            <w:lid w:val="en-US"/>
            <w:storeMappedDataAs w:val="dateTime"/>
            <w:calendar w:val="gregorian"/>
          </w:date>
        </w:sdtPr>
        <w:sdtEndPr/>
        <w:sdtContent>
          <w:r w:rsidR="000919A5">
            <w:rPr>
              <w:rFonts w:ascii="Arial" w:hAnsi="Arial" w:cs="Arial"/>
              <w:sz w:val="24"/>
              <w:szCs w:val="24"/>
            </w:rPr>
            <w:t>September 1, 2024</w:t>
          </w:r>
        </w:sdtContent>
      </w:sdt>
    </w:p>
    <w:p w14:paraId="7E915401" w14:textId="3CCBA91F"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4-12-31T00:00:00Z">
            <w:dateFormat w:val="MMMM d, yyyy"/>
            <w:lid w:val="en-US"/>
            <w:storeMappedDataAs w:val="dateTime"/>
            <w:calendar w:val="gregorian"/>
          </w:date>
        </w:sdtPr>
        <w:sdtEndPr/>
        <w:sdtContent>
          <w:r w:rsidR="002373E6">
            <w:rPr>
              <w:rFonts w:ascii="Arial" w:hAnsi="Arial" w:cs="Arial"/>
              <w:sz w:val="24"/>
              <w:szCs w:val="24"/>
            </w:rPr>
            <w:t>December 31, 2024</w:t>
          </w:r>
        </w:sdtContent>
      </w:sdt>
    </w:p>
    <w:p w14:paraId="2850ADDD" w14:textId="1F419FFC"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0919A5">
            <w:rPr>
              <w:rFonts w:ascii="Arial" w:hAnsi="Arial" w:cs="Arial"/>
              <w:b/>
              <w:sz w:val="24"/>
              <w:szCs w:val="24"/>
            </w:rPr>
            <w:t>Peterborough</w:t>
          </w:r>
        </w:sdtContent>
      </w:sdt>
    </w:p>
    <w:p w14:paraId="6BCA0ACF" w14:textId="6BBB4680" w:rsidR="00151531" w:rsidRPr="00151531" w:rsidRDefault="002E5FB8" w:rsidP="00151531">
      <w:pPr>
        <w:spacing w:after="0" w:line="360" w:lineRule="auto"/>
        <w:rPr>
          <w:rFonts w:ascii="Arial" w:hAnsi="Arial" w:cs="Arial"/>
          <w:sz w:val="24"/>
          <w:szCs w:val="24"/>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pay)</w:t>
      </w:r>
      <w:r w:rsidR="003C0D89">
        <w:rPr>
          <w:rFonts w:ascii="Arial" w:hAnsi="Arial" w:cs="Arial"/>
          <w:b/>
          <w:sz w:val="20"/>
          <w:szCs w:val="20"/>
        </w:rPr>
        <w:t>*</w:t>
      </w:r>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showingPlcHdr/>
          <w15:color w:val="000000"/>
          <w:text/>
        </w:sdtPr>
        <w:sdtEndPr/>
        <w:sdtContent>
          <w:r w:rsidR="00151531">
            <w:rPr>
              <w:rFonts w:ascii="Arial" w:hAnsi="Arial" w:cs="Arial"/>
              <w:b/>
              <w:sz w:val="20"/>
              <w:szCs w:val="20"/>
            </w:rPr>
            <w:t xml:space="preserve"> </w:t>
          </w:r>
        </w:sdtContent>
      </w:sdt>
      <w:r w:rsidR="00151531" w:rsidRPr="00151531">
        <w:rPr>
          <w:rFonts w:ascii="Arial" w:hAnsi="Arial" w:cs="Arial"/>
          <w:sz w:val="24"/>
          <w:szCs w:val="24"/>
        </w:rPr>
        <w:t>$9,012.06</w:t>
      </w:r>
    </w:p>
    <w:p w14:paraId="3A2AC8BC" w14:textId="7BB4488B" w:rsidR="003B4AA7" w:rsidRPr="000855D2" w:rsidRDefault="003B4AA7" w:rsidP="000855D2">
      <w:pPr>
        <w:spacing w:after="0" w:line="360" w:lineRule="auto"/>
        <w:rPr>
          <w:rFonts w:ascii="Arial" w:hAnsi="Arial" w:cs="Arial"/>
          <w:b/>
          <w:sz w:val="20"/>
          <w:szCs w:val="20"/>
        </w:rPr>
      </w:pPr>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3E409A93"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0605B6">
            <w:rPr>
              <w:rFonts w:ascii="Arial" w:hAnsi="Arial" w:cs="Arial"/>
              <w:sz w:val="24"/>
              <w:szCs w:val="24"/>
            </w:rPr>
            <w:t>60</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8"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33593B" w:rsidRDefault="000855D2" w:rsidP="000855D2">
      <w:pPr>
        <w:pStyle w:val="ListParagraph"/>
        <w:numPr>
          <w:ilvl w:val="0"/>
          <w:numId w:val="7"/>
        </w:numPr>
        <w:spacing w:after="0" w:line="240" w:lineRule="auto"/>
        <w:ind w:right="-540"/>
        <w:rPr>
          <w:rStyle w:val="Hyperlink"/>
          <w:rFonts w:ascii="Arial" w:hAnsi="Arial" w:cs="Arial"/>
          <w:b/>
          <w:bCs/>
          <w:color w:val="auto"/>
          <w:sz w:val="20"/>
          <w:szCs w:val="20"/>
          <w:u w:val="none"/>
        </w:rPr>
      </w:pPr>
      <w:r w:rsidRPr="000855D2">
        <w:rPr>
          <w:rStyle w:val="Strong"/>
          <w:rFonts w:ascii="Arial" w:hAnsi="Arial" w:cs="Arial"/>
          <w:sz w:val="20"/>
          <w:szCs w:val="20"/>
        </w:rPr>
        <w:t xml:space="preserve">Class times and locations are subject to change. Details can be found at: </w:t>
      </w:r>
      <w:hyperlink r:id="rId9" w:history="1">
        <w:r w:rsidRPr="00FD7459">
          <w:rPr>
            <w:rStyle w:val="Hyperlink"/>
            <w:rFonts w:ascii="Arial" w:hAnsi="Arial" w:cs="Arial"/>
            <w:sz w:val="20"/>
            <w:szCs w:val="20"/>
          </w:rPr>
          <w:t>www.trentu.ca/timetable</w:t>
        </w:r>
      </w:hyperlink>
    </w:p>
    <w:p w14:paraId="367DC3DA" w14:textId="7EA65456" w:rsidR="0033593B" w:rsidRPr="0033593B" w:rsidRDefault="0033593B" w:rsidP="000855D2">
      <w:pPr>
        <w:pStyle w:val="ListParagraph"/>
        <w:numPr>
          <w:ilvl w:val="0"/>
          <w:numId w:val="7"/>
        </w:numPr>
        <w:spacing w:after="0" w:line="240" w:lineRule="auto"/>
        <w:ind w:right="-540"/>
        <w:rPr>
          <w:rFonts w:ascii="Arial" w:hAnsi="Arial" w:cs="Arial"/>
          <w:b/>
          <w:bCs/>
          <w:sz w:val="20"/>
          <w:szCs w:val="20"/>
          <w:u w:val="single"/>
        </w:rPr>
      </w:pPr>
      <w:r w:rsidRPr="0033593B">
        <w:rPr>
          <w:rStyle w:val="Strong"/>
          <w:rFonts w:ascii="Arial" w:hAnsi="Arial" w:cs="Arial"/>
          <w:sz w:val="20"/>
          <w:szCs w:val="20"/>
          <w:u w:val="single"/>
        </w:rPr>
        <w:t>This posting is for the fall portion of the course only</w:t>
      </w:r>
      <w:r w:rsidR="000107A3">
        <w:rPr>
          <w:rStyle w:val="Strong"/>
          <w:rFonts w:ascii="Arial" w:hAnsi="Arial" w:cs="Arial"/>
          <w:sz w:val="20"/>
          <w:szCs w:val="20"/>
          <w:u w:val="single"/>
        </w:rPr>
        <w:t xml:space="preserve"> and is scheduled </w:t>
      </w:r>
      <w:r w:rsidR="00FE4C07">
        <w:rPr>
          <w:rStyle w:val="Strong"/>
          <w:rFonts w:ascii="Arial" w:hAnsi="Arial" w:cs="Arial"/>
          <w:sz w:val="20"/>
          <w:szCs w:val="20"/>
          <w:u w:val="single"/>
        </w:rPr>
        <w:t xml:space="preserve">on </w:t>
      </w:r>
      <w:r w:rsidR="00E44E62">
        <w:rPr>
          <w:rStyle w:val="Strong"/>
          <w:rFonts w:ascii="Arial" w:hAnsi="Arial" w:cs="Arial"/>
          <w:sz w:val="20"/>
          <w:szCs w:val="20"/>
          <w:u w:val="single"/>
        </w:rPr>
        <w:t>Tuesdays</w:t>
      </w:r>
      <w:r w:rsidR="00FE4C07">
        <w:rPr>
          <w:rStyle w:val="Strong"/>
          <w:rFonts w:ascii="Arial" w:hAnsi="Arial" w:cs="Arial"/>
          <w:sz w:val="20"/>
          <w:szCs w:val="20"/>
          <w:u w:val="single"/>
        </w:rPr>
        <w:t xml:space="preserve"> from 1-4 PM.</w:t>
      </w:r>
    </w:p>
    <w:p w14:paraId="70776312" w14:textId="77777777" w:rsidR="00D17438" w:rsidRDefault="00D17438" w:rsidP="003B4AA7">
      <w:pPr>
        <w:spacing w:after="0" w:line="240" w:lineRule="auto"/>
        <w:rPr>
          <w:rFonts w:ascii="Arial" w:hAnsi="Arial" w:cs="Arial"/>
          <w:b/>
          <w:sz w:val="20"/>
          <w:szCs w:val="20"/>
        </w:rPr>
      </w:pPr>
    </w:p>
    <w:p w14:paraId="59C4F638" w14:textId="3E8D7B02" w:rsidR="0033593B"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375C131A"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EC0517">
            <w:rPr>
              <w:rFonts w:ascii="Arial" w:hAnsi="Arial" w:cs="Arial"/>
              <w:sz w:val="20"/>
              <w:szCs w:val="20"/>
            </w:rPr>
            <w:t>preferred</w:t>
          </w:r>
        </w:sdtContent>
      </w:sdt>
      <w:r w:rsidR="009A0D04" w:rsidRPr="00967A42">
        <w:rPr>
          <w:rFonts w:ascii="Arial" w:hAnsi="Arial" w:cs="Arial"/>
          <w:sz w:val="20"/>
          <w:szCs w:val="20"/>
        </w:rPr>
        <w:t xml:space="preserve"> in the area of </w:t>
      </w:r>
      <w:sdt>
        <w:sdtPr>
          <w:rPr>
            <w:rFonts w:ascii="Arial" w:hAnsi="Arial" w:cs="Arial"/>
            <w:sz w:val="20"/>
            <w:szCs w:val="20"/>
          </w:rPr>
          <w:alias w:val=" "/>
          <w:tag w:val=" "/>
          <w:id w:val="-712349257"/>
          <w:placeholder>
            <w:docPart w:val="E37A3013B232412F93648B01922C5138"/>
          </w:placeholder>
          <w15:color w:val="000000"/>
          <w:text/>
        </w:sdtPr>
        <w:sdtEndPr/>
        <w:sdtContent>
          <w:r w:rsidR="00EC0517">
            <w:t>Indigenous Studies discipline</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61403BC4" w:rsidR="003B4AA7"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w:t>
      </w:r>
      <w:r w:rsidR="00967A42" w:rsidRPr="00967A42">
        <w:rPr>
          <w:rFonts w:ascii="Arial" w:hAnsi="Arial" w:cs="Arial"/>
          <w:sz w:val="20"/>
          <w:szCs w:val="20"/>
        </w:rPr>
        <w:t>and/or prior teaching experience</w:t>
      </w:r>
    </w:p>
    <w:p w14:paraId="082274CD" w14:textId="27AD049E" w:rsidR="00A70686" w:rsidRDefault="00A70686" w:rsidP="003B4AA7">
      <w:pPr>
        <w:numPr>
          <w:ilvl w:val="0"/>
          <w:numId w:val="4"/>
        </w:numPr>
        <w:autoSpaceDE w:val="0"/>
        <w:autoSpaceDN w:val="0"/>
        <w:adjustRightInd w:val="0"/>
        <w:spacing w:after="0" w:line="240" w:lineRule="auto"/>
        <w:rPr>
          <w:rFonts w:ascii="Arial" w:hAnsi="Arial" w:cs="Arial"/>
          <w:sz w:val="20"/>
          <w:szCs w:val="20"/>
        </w:rPr>
      </w:pPr>
      <w:r>
        <w:rPr>
          <w:rFonts w:ascii="Arial" w:hAnsi="Arial" w:cs="Arial"/>
          <w:sz w:val="20"/>
          <w:szCs w:val="20"/>
        </w:rPr>
        <w:t>Prior research experience with Indigenous communities is preferred</w:t>
      </w:r>
    </w:p>
    <w:p w14:paraId="416DADA0" w14:textId="00B3245A" w:rsidR="00A70686" w:rsidRDefault="00A70686" w:rsidP="003B4AA7">
      <w:pPr>
        <w:numPr>
          <w:ilvl w:val="0"/>
          <w:numId w:val="4"/>
        </w:numPr>
        <w:autoSpaceDE w:val="0"/>
        <w:autoSpaceDN w:val="0"/>
        <w:adjustRightInd w:val="0"/>
        <w:spacing w:after="0" w:line="240" w:lineRule="auto"/>
        <w:rPr>
          <w:rFonts w:ascii="Arial" w:hAnsi="Arial" w:cs="Arial"/>
          <w:sz w:val="20"/>
          <w:szCs w:val="20"/>
        </w:rPr>
      </w:pPr>
      <w:r>
        <w:rPr>
          <w:rFonts w:ascii="Arial" w:hAnsi="Arial" w:cs="Arial"/>
          <w:sz w:val="20"/>
          <w:szCs w:val="20"/>
        </w:rPr>
        <w:t>Strong network of Indigenous researchers</w:t>
      </w:r>
    </w:p>
    <w:p w14:paraId="268A0D3B" w14:textId="2CBF002E" w:rsidR="00A70686" w:rsidRPr="00A70686" w:rsidRDefault="00A70686" w:rsidP="00A70686">
      <w:pPr>
        <w:numPr>
          <w:ilvl w:val="0"/>
          <w:numId w:val="4"/>
        </w:numPr>
        <w:autoSpaceDE w:val="0"/>
        <w:autoSpaceDN w:val="0"/>
        <w:adjustRightInd w:val="0"/>
        <w:spacing w:after="0" w:line="240" w:lineRule="auto"/>
        <w:rPr>
          <w:rFonts w:ascii="Arial" w:hAnsi="Arial" w:cs="Arial"/>
          <w:sz w:val="20"/>
          <w:szCs w:val="20"/>
        </w:rPr>
      </w:pPr>
      <w:r>
        <w:rPr>
          <w:rFonts w:ascii="Arial" w:hAnsi="Arial" w:cs="Arial"/>
          <w:sz w:val="20"/>
          <w:szCs w:val="20"/>
        </w:rPr>
        <w:t>Familiar with the principals of TCPS 2.0 ethics, OCAP, and data sovereignty within postsecondary</w:t>
      </w:r>
    </w:p>
    <w:p w14:paraId="62F492AC" w14:textId="77777777" w:rsidR="003B4AA7"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705FB5F2" w14:textId="0CBB5B8E" w:rsidR="00005F36" w:rsidRDefault="003E68FB" w:rsidP="003B4AA7">
      <w:pPr>
        <w:numPr>
          <w:ilvl w:val="0"/>
          <w:numId w:val="4"/>
        </w:numPr>
        <w:autoSpaceDE w:val="0"/>
        <w:autoSpaceDN w:val="0"/>
        <w:adjustRightInd w:val="0"/>
        <w:spacing w:after="0" w:line="240" w:lineRule="auto"/>
        <w:rPr>
          <w:rFonts w:ascii="Arial" w:hAnsi="Arial" w:cs="Arial"/>
          <w:sz w:val="20"/>
          <w:szCs w:val="20"/>
        </w:rPr>
      </w:pPr>
      <w:r>
        <w:rPr>
          <w:rFonts w:ascii="Arial" w:hAnsi="Arial" w:cs="Arial"/>
          <w:sz w:val="20"/>
          <w:szCs w:val="20"/>
        </w:rPr>
        <w:t>Knowledge on Ojibwe grammar structure</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3394087D"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4B75DC39"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EC0517">
            <w:t>indigenousjobs@trentu.ca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3F3321">
          <w:headerReference w:type="first" r:id="rId10"/>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4C48ED8A"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EC0517">
            <w:rPr>
              <w:rStyle w:val="BOLDFONT"/>
              <w:b/>
            </w:rPr>
            <w:t>paulasherman</w:t>
          </w:r>
          <w:r w:rsidR="00ED7F3F" w:rsidRPr="00ED7F3F">
            <w:rPr>
              <w:rStyle w:val="BOLDFONT"/>
              <w:b/>
            </w:rPr>
            <w:t>@trentu.ca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3F3321">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1CF67" w14:textId="77777777" w:rsidR="0027265C" w:rsidRDefault="0027265C" w:rsidP="003B4AA7">
      <w:pPr>
        <w:spacing w:after="0" w:line="240" w:lineRule="auto"/>
      </w:pPr>
      <w:r>
        <w:separator/>
      </w:r>
    </w:p>
  </w:endnote>
  <w:endnote w:type="continuationSeparator" w:id="0">
    <w:p w14:paraId="5E84B679" w14:textId="77777777" w:rsidR="0027265C" w:rsidRDefault="0027265C"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1F4EA" w14:textId="77777777" w:rsidR="0027265C" w:rsidRDefault="0027265C" w:rsidP="003B4AA7">
      <w:pPr>
        <w:spacing w:after="0" w:line="240" w:lineRule="auto"/>
      </w:pPr>
      <w:r>
        <w:separator/>
      </w:r>
    </w:p>
  </w:footnote>
  <w:footnote w:type="continuationSeparator" w:id="0">
    <w:p w14:paraId="644BAA1E" w14:textId="77777777" w:rsidR="0027265C" w:rsidRDefault="0027265C"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DEC70EA"/>
    <w:multiLevelType w:val="hybridMultilevel"/>
    <w:tmpl w:val="FB5CA040"/>
    <w:lvl w:ilvl="0" w:tplc="CB5AF6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4C0E"/>
    <w:multiLevelType w:val="hybridMultilevel"/>
    <w:tmpl w:val="F8E4CB98"/>
    <w:numStyleLink w:val="ImportedStyle1"/>
  </w:abstractNum>
  <w:num w:numId="1" w16cid:durableId="2069839378">
    <w:abstractNumId w:val="4"/>
  </w:num>
  <w:num w:numId="2" w16cid:durableId="440759625">
    <w:abstractNumId w:val="6"/>
  </w:num>
  <w:num w:numId="3" w16cid:durableId="1330795506">
    <w:abstractNumId w:val="6"/>
    <w:lvlOverride w:ilvl="0">
      <w:lvl w:ilvl="0" w:tplc="963264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9ADA4500" w:tentative="1">
        <w:start w:val="1"/>
        <w:numFmt w:val="bullet"/>
        <w:lvlText w:val="o"/>
        <w:lvlJc w:val="left"/>
        <w:pPr>
          <w:ind w:left="1440" w:hanging="360"/>
        </w:pPr>
        <w:rPr>
          <w:rFonts w:ascii="Courier New" w:hAnsi="Courier New" w:cs="Courier New" w:hint="default"/>
        </w:rPr>
      </w:lvl>
    </w:lvlOverride>
    <w:lvlOverride w:ilvl="2">
      <w:lvl w:ilvl="2" w:tplc="6B6A2A40" w:tentative="1">
        <w:start w:val="1"/>
        <w:numFmt w:val="bullet"/>
        <w:lvlText w:val=""/>
        <w:lvlJc w:val="left"/>
        <w:pPr>
          <w:ind w:left="2160" w:hanging="360"/>
        </w:pPr>
        <w:rPr>
          <w:rFonts w:ascii="Wingdings" w:hAnsi="Wingdings" w:hint="default"/>
        </w:rPr>
      </w:lvl>
    </w:lvlOverride>
    <w:lvlOverride w:ilvl="3">
      <w:lvl w:ilvl="3" w:tplc="42F03E5C" w:tentative="1">
        <w:start w:val="1"/>
        <w:numFmt w:val="bullet"/>
        <w:lvlText w:val=""/>
        <w:lvlJc w:val="left"/>
        <w:pPr>
          <w:ind w:left="2880" w:hanging="360"/>
        </w:pPr>
        <w:rPr>
          <w:rFonts w:ascii="Symbol" w:hAnsi="Symbol" w:hint="default"/>
        </w:rPr>
      </w:lvl>
    </w:lvlOverride>
    <w:lvlOverride w:ilvl="4">
      <w:lvl w:ilvl="4" w:tplc="BCE4F9E0" w:tentative="1">
        <w:start w:val="1"/>
        <w:numFmt w:val="bullet"/>
        <w:lvlText w:val="o"/>
        <w:lvlJc w:val="left"/>
        <w:pPr>
          <w:ind w:left="3600" w:hanging="360"/>
        </w:pPr>
        <w:rPr>
          <w:rFonts w:ascii="Courier New" w:hAnsi="Courier New" w:cs="Courier New" w:hint="default"/>
        </w:rPr>
      </w:lvl>
    </w:lvlOverride>
    <w:lvlOverride w:ilvl="5">
      <w:lvl w:ilvl="5" w:tplc="CC8CB03A" w:tentative="1">
        <w:start w:val="1"/>
        <w:numFmt w:val="bullet"/>
        <w:lvlText w:val=""/>
        <w:lvlJc w:val="left"/>
        <w:pPr>
          <w:ind w:left="4320" w:hanging="360"/>
        </w:pPr>
        <w:rPr>
          <w:rFonts w:ascii="Wingdings" w:hAnsi="Wingdings" w:hint="default"/>
        </w:rPr>
      </w:lvl>
    </w:lvlOverride>
    <w:lvlOverride w:ilvl="6">
      <w:lvl w:ilvl="6" w:tplc="3152A062" w:tentative="1">
        <w:start w:val="1"/>
        <w:numFmt w:val="bullet"/>
        <w:lvlText w:val=""/>
        <w:lvlJc w:val="left"/>
        <w:pPr>
          <w:ind w:left="5040" w:hanging="360"/>
        </w:pPr>
        <w:rPr>
          <w:rFonts w:ascii="Symbol" w:hAnsi="Symbol" w:hint="default"/>
        </w:rPr>
      </w:lvl>
    </w:lvlOverride>
    <w:lvlOverride w:ilvl="7">
      <w:lvl w:ilvl="7" w:tplc="5A1087B0" w:tentative="1">
        <w:start w:val="1"/>
        <w:numFmt w:val="bullet"/>
        <w:lvlText w:val="o"/>
        <w:lvlJc w:val="left"/>
        <w:pPr>
          <w:ind w:left="5760" w:hanging="360"/>
        </w:pPr>
        <w:rPr>
          <w:rFonts w:ascii="Courier New" w:hAnsi="Courier New" w:cs="Courier New" w:hint="default"/>
        </w:rPr>
      </w:lvl>
    </w:lvlOverride>
    <w:lvlOverride w:ilvl="8">
      <w:lvl w:ilvl="8" w:tplc="0BBA5FA8" w:tentative="1">
        <w:start w:val="1"/>
        <w:numFmt w:val="bullet"/>
        <w:lvlText w:val=""/>
        <w:lvlJc w:val="left"/>
        <w:pPr>
          <w:ind w:left="6480" w:hanging="360"/>
        </w:pPr>
        <w:rPr>
          <w:rFonts w:ascii="Wingdings" w:hAnsi="Wingdings" w:hint="default"/>
        </w:rPr>
      </w:lvl>
    </w:lvlOverride>
  </w:num>
  <w:num w:numId="4" w16cid:durableId="1258563096">
    <w:abstractNumId w:val="5"/>
  </w:num>
  <w:num w:numId="5" w16cid:durableId="498037142">
    <w:abstractNumId w:val="0"/>
  </w:num>
  <w:num w:numId="6" w16cid:durableId="1154220042">
    <w:abstractNumId w:val="6"/>
  </w:num>
  <w:num w:numId="7" w16cid:durableId="329649218">
    <w:abstractNumId w:val="2"/>
  </w:num>
  <w:num w:numId="8" w16cid:durableId="1104306664">
    <w:abstractNumId w:val="3"/>
  </w:num>
  <w:num w:numId="9" w16cid:durableId="4018712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cryptProviderType="rsaAES" w:cryptAlgorithmClass="hash" w:cryptAlgorithmType="typeAny" w:cryptAlgorithmSid="14" w:cryptSpinCount="100000" w:hash="S0zNgN5vt0NyPSxo8MXwaBBFn2wys0bglA5aI/Fc1WLyo7DI66QF1DRYkU1IFi3xqOcSbHsPsiVuMvnbV4cVAQ==" w:salt="oHdR8+ddhe0mqoN3Tg2eB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05F36"/>
    <w:rsid w:val="000107A3"/>
    <w:rsid w:val="00032FFA"/>
    <w:rsid w:val="000435F2"/>
    <w:rsid w:val="00054E6D"/>
    <w:rsid w:val="000605B6"/>
    <w:rsid w:val="000855D2"/>
    <w:rsid w:val="000915E5"/>
    <w:rsid w:val="000919A5"/>
    <w:rsid w:val="000B1522"/>
    <w:rsid w:val="000C3B0E"/>
    <w:rsid w:val="0010521F"/>
    <w:rsid w:val="001169A4"/>
    <w:rsid w:val="00133419"/>
    <w:rsid w:val="00143F47"/>
    <w:rsid w:val="00151531"/>
    <w:rsid w:val="00176367"/>
    <w:rsid w:val="001D33EB"/>
    <w:rsid w:val="002036CF"/>
    <w:rsid w:val="0022408E"/>
    <w:rsid w:val="002373E6"/>
    <w:rsid w:val="002459D0"/>
    <w:rsid w:val="00270E85"/>
    <w:rsid w:val="0027265C"/>
    <w:rsid w:val="002820BC"/>
    <w:rsid w:val="00295314"/>
    <w:rsid w:val="002E5FB8"/>
    <w:rsid w:val="00331BF7"/>
    <w:rsid w:val="0033593B"/>
    <w:rsid w:val="00371E64"/>
    <w:rsid w:val="003B4AA7"/>
    <w:rsid w:val="003C0D89"/>
    <w:rsid w:val="003E68FB"/>
    <w:rsid w:val="003F2F1A"/>
    <w:rsid w:val="003F3321"/>
    <w:rsid w:val="003F60C6"/>
    <w:rsid w:val="00466A7E"/>
    <w:rsid w:val="004829A7"/>
    <w:rsid w:val="004B07B2"/>
    <w:rsid w:val="00503515"/>
    <w:rsid w:val="0050598E"/>
    <w:rsid w:val="005350E6"/>
    <w:rsid w:val="00540E42"/>
    <w:rsid w:val="005C4E83"/>
    <w:rsid w:val="005D0BFD"/>
    <w:rsid w:val="00636AD7"/>
    <w:rsid w:val="00644A74"/>
    <w:rsid w:val="006479AC"/>
    <w:rsid w:val="00672E24"/>
    <w:rsid w:val="006766D9"/>
    <w:rsid w:val="006A61A0"/>
    <w:rsid w:val="006C3682"/>
    <w:rsid w:val="006C4C61"/>
    <w:rsid w:val="006D1D4B"/>
    <w:rsid w:val="006E4A10"/>
    <w:rsid w:val="006E4EE3"/>
    <w:rsid w:val="006F5747"/>
    <w:rsid w:val="00704009"/>
    <w:rsid w:val="007468F7"/>
    <w:rsid w:val="007866A8"/>
    <w:rsid w:val="00791FB4"/>
    <w:rsid w:val="007966E3"/>
    <w:rsid w:val="007B0085"/>
    <w:rsid w:val="007C0EC1"/>
    <w:rsid w:val="007E0C72"/>
    <w:rsid w:val="008132A2"/>
    <w:rsid w:val="00822594"/>
    <w:rsid w:val="008872E9"/>
    <w:rsid w:val="008940A1"/>
    <w:rsid w:val="00894720"/>
    <w:rsid w:val="008D3040"/>
    <w:rsid w:val="00907F13"/>
    <w:rsid w:val="00914499"/>
    <w:rsid w:val="00914DB2"/>
    <w:rsid w:val="0092489E"/>
    <w:rsid w:val="00940DE8"/>
    <w:rsid w:val="00967A42"/>
    <w:rsid w:val="009A0D04"/>
    <w:rsid w:val="009B474B"/>
    <w:rsid w:val="009B4C16"/>
    <w:rsid w:val="009B5FBB"/>
    <w:rsid w:val="009C0FA4"/>
    <w:rsid w:val="009D64E8"/>
    <w:rsid w:val="009F44FC"/>
    <w:rsid w:val="009F52B3"/>
    <w:rsid w:val="00A03CF8"/>
    <w:rsid w:val="00A050A7"/>
    <w:rsid w:val="00A12AF2"/>
    <w:rsid w:val="00A143D0"/>
    <w:rsid w:val="00A430BF"/>
    <w:rsid w:val="00A60FE4"/>
    <w:rsid w:val="00A70686"/>
    <w:rsid w:val="00A74F2B"/>
    <w:rsid w:val="00B03A70"/>
    <w:rsid w:val="00B20341"/>
    <w:rsid w:val="00B239A0"/>
    <w:rsid w:val="00B41BA9"/>
    <w:rsid w:val="00B544A1"/>
    <w:rsid w:val="00B770C2"/>
    <w:rsid w:val="00BD170E"/>
    <w:rsid w:val="00C0589C"/>
    <w:rsid w:val="00C2210C"/>
    <w:rsid w:val="00C323BB"/>
    <w:rsid w:val="00C40007"/>
    <w:rsid w:val="00C639E2"/>
    <w:rsid w:val="00CC3605"/>
    <w:rsid w:val="00CD6F4A"/>
    <w:rsid w:val="00CE29A0"/>
    <w:rsid w:val="00D168DD"/>
    <w:rsid w:val="00D17438"/>
    <w:rsid w:val="00D52FC8"/>
    <w:rsid w:val="00D75C62"/>
    <w:rsid w:val="00DA1DED"/>
    <w:rsid w:val="00DC2820"/>
    <w:rsid w:val="00DD079D"/>
    <w:rsid w:val="00E44E62"/>
    <w:rsid w:val="00E75A54"/>
    <w:rsid w:val="00E86215"/>
    <w:rsid w:val="00E94EC3"/>
    <w:rsid w:val="00EC0517"/>
    <w:rsid w:val="00ED7F3F"/>
    <w:rsid w:val="00EE2F5B"/>
    <w:rsid w:val="00EE5B69"/>
    <w:rsid w:val="00EF153A"/>
    <w:rsid w:val="00EF762F"/>
    <w:rsid w:val="00F00C4B"/>
    <w:rsid w:val="00F02107"/>
    <w:rsid w:val="00F03F8C"/>
    <w:rsid w:val="00F21441"/>
    <w:rsid w:val="00F24E47"/>
    <w:rsid w:val="00F3115C"/>
    <w:rsid w:val="00F62A07"/>
    <w:rsid w:val="00FE0A90"/>
    <w:rsid w:val="00FE4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86549">
      <w:bodyDiv w:val="1"/>
      <w:marLeft w:val="0"/>
      <w:marRight w:val="0"/>
      <w:marTop w:val="0"/>
      <w:marBottom w:val="0"/>
      <w:divBdr>
        <w:top w:val="none" w:sz="0" w:space="0" w:color="auto"/>
        <w:left w:val="none" w:sz="0" w:space="0" w:color="auto"/>
        <w:bottom w:val="none" w:sz="0" w:space="0" w:color="auto"/>
        <w:right w:val="none" w:sz="0" w:space="0" w:color="auto"/>
      </w:divBdr>
    </w:div>
    <w:div w:id="180243787">
      <w:bodyDiv w:val="1"/>
      <w:marLeft w:val="0"/>
      <w:marRight w:val="0"/>
      <w:marTop w:val="0"/>
      <w:marBottom w:val="0"/>
      <w:divBdr>
        <w:top w:val="none" w:sz="0" w:space="0" w:color="auto"/>
        <w:left w:val="none" w:sz="0" w:space="0" w:color="auto"/>
        <w:bottom w:val="none" w:sz="0" w:space="0" w:color="auto"/>
        <w:right w:val="none" w:sz="0" w:space="0" w:color="auto"/>
      </w:divBdr>
    </w:div>
    <w:div w:id="914899291">
      <w:bodyDiv w:val="1"/>
      <w:marLeft w:val="0"/>
      <w:marRight w:val="0"/>
      <w:marTop w:val="0"/>
      <w:marBottom w:val="0"/>
      <w:divBdr>
        <w:top w:val="none" w:sz="0" w:space="0" w:color="auto"/>
        <w:left w:val="none" w:sz="0" w:space="0" w:color="auto"/>
        <w:bottom w:val="none" w:sz="0" w:space="0" w:color="auto"/>
        <w:right w:val="none" w:sz="0" w:space="0" w:color="auto"/>
      </w:divBdr>
    </w:div>
    <w:div w:id="1426612658">
      <w:bodyDiv w:val="1"/>
      <w:marLeft w:val="0"/>
      <w:marRight w:val="0"/>
      <w:marTop w:val="0"/>
      <w:marBottom w:val="0"/>
      <w:divBdr>
        <w:top w:val="none" w:sz="0" w:space="0" w:color="auto"/>
        <w:left w:val="none" w:sz="0" w:space="0" w:color="auto"/>
        <w:bottom w:val="none" w:sz="0" w:space="0" w:color="auto"/>
        <w:right w:val="none" w:sz="0" w:space="0" w:color="auto"/>
      </w:divBdr>
    </w:div>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timet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B1522"/>
    <w:rsid w:val="0026093A"/>
    <w:rsid w:val="003848B8"/>
    <w:rsid w:val="003B4D4F"/>
    <w:rsid w:val="00587077"/>
    <w:rsid w:val="006969B9"/>
    <w:rsid w:val="007B0085"/>
    <w:rsid w:val="007B1557"/>
    <w:rsid w:val="008056A0"/>
    <w:rsid w:val="008F1641"/>
    <w:rsid w:val="0093285F"/>
    <w:rsid w:val="009F00C4"/>
    <w:rsid w:val="00A17CC3"/>
    <w:rsid w:val="00B058A1"/>
    <w:rsid w:val="00B21CD6"/>
    <w:rsid w:val="00B4011B"/>
    <w:rsid w:val="00B544A1"/>
    <w:rsid w:val="00D168DD"/>
    <w:rsid w:val="00D43362"/>
    <w:rsid w:val="00E16CFB"/>
    <w:rsid w:val="00F00C4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790</Words>
  <Characters>4505</Characters>
  <Application>Microsoft Office Word</Application>
  <DocSecurity>2</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4</cp:revision>
  <cp:lastPrinted>2021-02-08T14:50:00Z</cp:lastPrinted>
  <dcterms:created xsi:type="dcterms:W3CDTF">2024-07-12T13:49:00Z</dcterms:created>
  <dcterms:modified xsi:type="dcterms:W3CDTF">2024-07-12T13:50:00Z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