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4297147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70D87">
        <w:t>RG</w:t>
      </w:r>
    </w:p>
    <w:p w14:paraId="2CCB6A08" w14:textId="38F9FCD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70D87">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9E0553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5603AD">
            <w:rPr>
              <w:rStyle w:val="PostingNumberFont"/>
            </w:rPr>
            <w:t>24-696</w:t>
          </w:r>
        </w:sdtContent>
      </w:sdt>
    </w:p>
    <w:p w14:paraId="7335105E" w14:textId="7ACADA3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670D87">
            <w:rPr>
              <w:rStyle w:val="Dates"/>
              <w:rFonts w:cs="Arial"/>
              <w:szCs w:val="24"/>
            </w:rPr>
            <w:t>May 31, 2024</w:t>
          </w:r>
        </w:sdtContent>
      </w:sdt>
    </w:p>
    <w:p w14:paraId="55C1DBB6" w14:textId="3F27084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670D87">
            <w:rPr>
              <w:rStyle w:val="Dates"/>
              <w:rFonts w:cs="Arial"/>
              <w:szCs w:val="24"/>
            </w:rPr>
            <w:t>June 28, 2024</w:t>
          </w:r>
        </w:sdtContent>
      </w:sdt>
    </w:p>
    <w:p w14:paraId="0916AECF" w14:textId="7E8A210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670D87">
        <w:t>Sessional Faculty Member - Regular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295F7E0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D25005" w:rsidRPr="00D25005">
            <w:t>ERST-CAST-FRSC-POST 3120H</w:t>
          </w:r>
        </w:sdtContent>
      </w:sdt>
    </w:p>
    <w:p w14:paraId="65A46DFA" w14:textId="2FD543C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D25005" w:rsidRPr="00D25005">
            <w:t>Canadian Environmental Policy</w:t>
          </w:r>
        </w:sdtContent>
      </w:sdt>
    </w:p>
    <w:p w14:paraId="701C08FA" w14:textId="60D8ABF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70D87">
        <w:t>0.5 credit per year ongoing appointment commencing</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7FCCFA5"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showingPlcHdr/>
          <w15:color w:val="000000"/>
          <w:date w:fullDate="2024-12-31T00:00:00Z">
            <w:dateFormat w:val="MMMM d, yyyy"/>
            <w:lid w:val="en-US"/>
            <w:storeMappedDataAs w:val="dateTime"/>
            <w:calendar w:val="gregorian"/>
          </w:date>
        </w:sdtPr>
        <w:sdtEndPr/>
        <w:sdtContent>
          <w:r w:rsidR="00670D87" w:rsidRPr="00670D87">
            <w:t xml:space="preserve"> </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7394CE4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670D87" w:rsidRPr="00670D87">
            <w:t>$9,012.06</w:t>
          </w:r>
          <w:r w:rsidR="00670D87">
            <w:t xml:space="preserve"> (Year 1)</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2593C73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D25005">
            <w:t>42</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FC4E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4409DD4" w:tentative="1">
        <w:start w:val="1"/>
        <w:numFmt w:val="bullet"/>
        <w:lvlText w:val="o"/>
        <w:lvlJc w:val="left"/>
        <w:pPr>
          <w:ind w:left="1440" w:hanging="360"/>
        </w:pPr>
        <w:rPr>
          <w:rFonts w:ascii="Courier New" w:hAnsi="Courier New" w:cs="Courier New" w:hint="default"/>
        </w:rPr>
      </w:lvl>
    </w:lvlOverride>
    <w:lvlOverride w:ilvl="2">
      <w:lvl w:ilvl="2" w:tplc="63BEDC7E" w:tentative="1">
        <w:start w:val="1"/>
        <w:numFmt w:val="bullet"/>
        <w:lvlText w:val=""/>
        <w:lvlJc w:val="left"/>
        <w:pPr>
          <w:ind w:left="2160" w:hanging="360"/>
        </w:pPr>
        <w:rPr>
          <w:rFonts w:ascii="Wingdings" w:hAnsi="Wingdings" w:hint="default"/>
        </w:rPr>
      </w:lvl>
    </w:lvlOverride>
    <w:lvlOverride w:ilvl="3">
      <w:lvl w:ilvl="3" w:tplc="6A108672" w:tentative="1">
        <w:start w:val="1"/>
        <w:numFmt w:val="bullet"/>
        <w:lvlText w:val=""/>
        <w:lvlJc w:val="left"/>
        <w:pPr>
          <w:ind w:left="2880" w:hanging="360"/>
        </w:pPr>
        <w:rPr>
          <w:rFonts w:ascii="Symbol" w:hAnsi="Symbol" w:hint="default"/>
        </w:rPr>
      </w:lvl>
    </w:lvlOverride>
    <w:lvlOverride w:ilvl="4">
      <w:lvl w:ilvl="4" w:tplc="4F40C2D8" w:tentative="1">
        <w:start w:val="1"/>
        <w:numFmt w:val="bullet"/>
        <w:lvlText w:val="o"/>
        <w:lvlJc w:val="left"/>
        <w:pPr>
          <w:ind w:left="3600" w:hanging="360"/>
        </w:pPr>
        <w:rPr>
          <w:rFonts w:ascii="Courier New" w:hAnsi="Courier New" w:cs="Courier New" w:hint="default"/>
        </w:rPr>
      </w:lvl>
    </w:lvlOverride>
    <w:lvlOverride w:ilvl="5">
      <w:lvl w:ilvl="5" w:tplc="8EA288C6" w:tentative="1">
        <w:start w:val="1"/>
        <w:numFmt w:val="bullet"/>
        <w:lvlText w:val=""/>
        <w:lvlJc w:val="left"/>
        <w:pPr>
          <w:ind w:left="4320" w:hanging="360"/>
        </w:pPr>
        <w:rPr>
          <w:rFonts w:ascii="Wingdings" w:hAnsi="Wingdings" w:hint="default"/>
        </w:rPr>
      </w:lvl>
    </w:lvlOverride>
    <w:lvlOverride w:ilvl="6">
      <w:lvl w:ilvl="6" w:tplc="891A2A16" w:tentative="1">
        <w:start w:val="1"/>
        <w:numFmt w:val="bullet"/>
        <w:lvlText w:val=""/>
        <w:lvlJc w:val="left"/>
        <w:pPr>
          <w:ind w:left="5040" w:hanging="360"/>
        </w:pPr>
        <w:rPr>
          <w:rFonts w:ascii="Symbol" w:hAnsi="Symbol" w:hint="default"/>
        </w:rPr>
      </w:lvl>
    </w:lvlOverride>
    <w:lvlOverride w:ilvl="7">
      <w:lvl w:ilvl="7" w:tplc="1A462F86" w:tentative="1">
        <w:start w:val="1"/>
        <w:numFmt w:val="bullet"/>
        <w:lvlText w:val="o"/>
        <w:lvlJc w:val="left"/>
        <w:pPr>
          <w:ind w:left="5760" w:hanging="360"/>
        </w:pPr>
        <w:rPr>
          <w:rFonts w:ascii="Courier New" w:hAnsi="Courier New" w:cs="Courier New" w:hint="default"/>
        </w:rPr>
      </w:lvl>
    </w:lvlOverride>
    <w:lvlOverride w:ilvl="8">
      <w:lvl w:ilvl="8" w:tplc="9BD230B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169A4"/>
    <w:rsid w:val="00143F47"/>
    <w:rsid w:val="00176367"/>
    <w:rsid w:val="002031D9"/>
    <w:rsid w:val="0022408E"/>
    <w:rsid w:val="002459D0"/>
    <w:rsid w:val="00261FA4"/>
    <w:rsid w:val="00270E08"/>
    <w:rsid w:val="002820BC"/>
    <w:rsid w:val="00295314"/>
    <w:rsid w:val="00295A1B"/>
    <w:rsid w:val="002E5FB8"/>
    <w:rsid w:val="00331BF7"/>
    <w:rsid w:val="00371E64"/>
    <w:rsid w:val="003B4AA7"/>
    <w:rsid w:val="003C0D89"/>
    <w:rsid w:val="003E1826"/>
    <w:rsid w:val="003E2977"/>
    <w:rsid w:val="003E47AC"/>
    <w:rsid w:val="003F2F1A"/>
    <w:rsid w:val="003F60C6"/>
    <w:rsid w:val="00402938"/>
    <w:rsid w:val="004056F5"/>
    <w:rsid w:val="00466A7E"/>
    <w:rsid w:val="004829A7"/>
    <w:rsid w:val="004B07B2"/>
    <w:rsid w:val="00503515"/>
    <w:rsid w:val="0050598E"/>
    <w:rsid w:val="00514C9F"/>
    <w:rsid w:val="00540E42"/>
    <w:rsid w:val="005603AD"/>
    <w:rsid w:val="005C4E83"/>
    <w:rsid w:val="005D0BFD"/>
    <w:rsid w:val="00633D9E"/>
    <w:rsid w:val="00636AD7"/>
    <w:rsid w:val="00670D87"/>
    <w:rsid w:val="006A1023"/>
    <w:rsid w:val="006A61A0"/>
    <w:rsid w:val="006C3682"/>
    <w:rsid w:val="006C4C61"/>
    <w:rsid w:val="006D1D4B"/>
    <w:rsid w:val="006E4A10"/>
    <w:rsid w:val="006E4EE3"/>
    <w:rsid w:val="00704009"/>
    <w:rsid w:val="007468F7"/>
    <w:rsid w:val="00762BE7"/>
    <w:rsid w:val="007866A8"/>
    <w:rsid w:val="007966E3"/>
    <w:rsid w:val="007C0EC1"/>
    <w:rsid w:val="007E0C72"/>
    <w:rsid w:val="0081103E"/>
    <w:rsid w:val="008132A2"/>
    <w:rsid w:val="008872E9"/>
    <w:rsid w:val="008940A1"/>
    <w:rsid w:val="00894720"/>
    <w:rsid w:val="008D3040"/>
    <w:rsid w:val="008E03CA"/>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25005"/>
    <w:rsid w:val="00D52FC8"/>
    <w:rsid w:val="00D75C62"/>
    <w:rsid w:val="00DA1DED"/>
    <w:rsid w:val="00DC2820"/>
    <w:rsid w:val="00DD079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261FA4"/>
    <w:rsid w:val="003848B8"/>
    <w:rsid w:val="003B4D4F"/>
    <w:rsid w:val="003E47AC"/>
    <w:rsid w:val="006969B9"/>
    <w:rsid w:val="006A1023"/>
    <w:rsid w:val="007B1557"/>
    <w:rsid w:val="008056A0"/>
    <w:rsid w:val="008F1641"/>
    <w:rsid w:val="0093285F"/>
    <w:rsid w:val="00985017"/>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750</Words>
  <Characters>4276</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11</cp:revision>
  <cp:lastPrinted>2021-02-08T14:50:00Z</cp:lastPrinted>
  <dcterms:created xsi:type="dcterms:W3CDTF">2024-05-29T13:55:00Z</dcterms:created>
  <dcterms:modified xsi:type="dcterms:W3CDTF">2024-05-31T18:02:00Z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