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66A0" w14:textId="77777777" w:rsidR="009F4B35" w:rsidRDefault="00FA47CB">
      <w:pPr>
        <w:pStyle w:val="Heading1"/>
        <w:spacing w:line="314" w:lineRule="exact"/>
        <w:ind w:left="840"/>
      </w:pPr>
      <w:r>
        <w:rPr>
          <w:color w:val="0A2217"/>
        </w:rPr>
        <w:t>Peterborough</w:t>
      </w:r>
      <w:r>
        <w:rPr>
          <w:color w:val="0A2217"/>
          <w:spacing w:val="-19"/>
        </w:rPr>
        <w:t xml:space="preserve"> </w:t>
      </w:r>
      <w:r>
        <w:rPr>
          <w:color w:val="0A2217"/>
        </w:rPr>
        <w:t>campus,</w:t>
      </w:r>
      <w:r>
        <w:rPr>
          <w:color w:val="0A2217"/>
          <w:spacing w:val="-16"/>
        </w:rPr>
        <w:t xml:space="preserve"> </w:t>
      </w:r>
      <w:r>
        <w:rPr>
          <w:color w:val="0A2217"/>
        </w:rPr>
        <w:t>please</w:t>
      </w:r>
      <w:r>
        <w:rPr>
          <w:color w:val="0A2217"/>
          <w:spacing w:val="-17"/>
        </w:rPr>
        <w:t xml:space="preserve"> </w:t>
      </w:r>
      <w:r>
        <w:rPr>
          <w:color w:val="0A2217"/>
        </w:rPr>
        <w:t>email</w:t>
      </w:r>
      <w:r>
        <w:rPr>
          <w:color w:val="0A2217"/>
          <w:spacing w:val="-16"/>
        </w:rPr>
        <w:t xml:space="preserve"> </w:t>
      </w:r>
      <w:hyperlink r:id="rId6">
        <w:r>
          <w:rPr>
            <w:color w:val="467885"/>
            <w:spacing w:val="-2"/>
            <w:u w:val="single" w:color="467885"/>
          </w:rPr>
          <w:t>ptbocerts@trentu.ca</w:t>
        </w:r>
      </w:hyperlink>
    </w:p>
    <w:p w14:paraId="4C74BE86" w14:textId="77777777" w:rsidR="009F4B35" w:rsidRDefault="00FA47CB">
      <w:pPr>
        <w:pStyle w:val="Heading2"/>
        <w:spacing w:before="287"/>
      </w:pPr>
      <w:r>
        <w:rPr>
          <w:color w:val="0A2217"/>
          <w:highlight w:val="yellow"/>
        </w:rPr>
        <w:t>Students</w:t>
      </w:r>
      <w:r>
        <w:rPr>
          <w:color w:val="0A2217"/>
          <w:spacing w:val="-14"/>
          <w:highlight w:val="yellow"/>
        </w:rPr>
        <w:t xml:space="preserve"> </w:t>
      </w:r>
      <w:r>
        <w:rPr>
          <w:color w:val="0A2217"/>
          <w:highlight w:val="yellow"/>
        </w:rPr>
        <w:t>Completing</w:t>
      </w:r>
      <w:r>
        <w:rPr>
          <w:color w:val="0A2217"/>
          <w:spacing w:val="-11"/>
          <w:highlight w:val="yellow"/>
        </w:rPr>
        <w:t xml:space="preserve"> </w:t>
      </w:r>
      <w:r>
        <w:rPr>
          <w:color w:val="0A2217"/>
          <w:highlight w:val="yellow"/>
        </w:rPr>
        <w:t>Term</w:t>
      </w:r>
      <w:r>
        <w:rPr>
          <w:color w:val="0A2217"/>
          <w:spacing w:val="-9"/>
          <w:highlight w:val="yellow"/>
        </w:rPr>
        <w:t xml:space="preserve"> </w:t>
      </w:r>
      <w:r>
        <w:rPr>
          <w:color w:val="0A2217"/>
          <w:highlight w:val="yellow"/>
        </w:rPr>
        <w:t>3</w:t>
      </w:r>
      <w:r>
        <w:rPr>
          <w:color w:val="0A2217"/>
          <w:spacing w:val="-9"/>
          <w:highlight w:val="yellow"/>
        </w:rPr>
        <w:t xml:space="preserve"> </w:t>
      </w:r>
      <w:r>
        <w:rPr>
          <w:color w:val="0A2217"/>
          <w:highlight w:val="yellow"/>
        </w:rPr>
        <w:t>in</w:t>
      </w:r>
      <w:r>
        <w:rPr>
          <w:color w:val="0A2217"/>
          <w:spacing w:val="-10"/>
          <w:highlight w:val="yellow"/>
        </w:rPr>
        <w:t xml:space="preserve"> </w:t>
      </w:r>
      <w:r>
        <w:rPr>
          <w:color w:val="0A2217"/>
          <w:highlight w:val="yellow"/>
        </w:rPr>
        <w:t>the</w:t>
      </w:r>
      <w:r>
        <w:rPr>
          <w:color w:val="0A2217"/>
          <w:spacing w:val="-9"/>
          <w:highlight w:val="yellow"/>
        </w:rPr>
        <w:t xml:space="preserve"> </w:t>
      </w:r>
      <w:r>
        <w:rPr>
          <w:color w:val="0A2217"/>
          <w:spacing w:val="-4"/>
          <w:highlight w:val="yellow"/>
        </w:rPr>
        <w:t>Fall</w:t>
      </w:r>
    </w:p>
    <w:p w14:paraId="35BDEF93" w14:textId="77777777" w:rsidR="009F4B35" w:rsidRDefault="00FA47CB">
      <w:pPr>
        <w:spacing w:before="280"/>
        <w:ind w:left="840"/>
        <w:rPr>
          <w:rFonts w:ascii="Arial" w:hAnsi="Arial"/>
          <w:b/>
          <w:sz w:val="27"/>
        </w:rPr>
      </w:pPr>
      <w:r>
        <w:rPr>
          <w:rFonts w:ascii="Arial" w:hAnsi="Arial"/>
          <w:b/>
          <w:color w:val="0A2217"/>
          <w:spacing w:val="-2"/>
          <w:sz w:val="27"/>
        </w:rPr>
        <w:t>Accounting</w:t>
      </w:r>
      <w:r>
        <w:rPr>
          <w:rFonts w:ascii="Arial" w:hAnsi="Arial"/>
          <w:b/>
          <w:color w:val="0A2217"/>
          <w:spacing w:val="-4"/>
          <w:sz w:val="27"/>
        </w:rPr>
        <w:t xml:space="preserve"> </w:t>
      </w:r>
      <w:r>
        <w:rPr>
          <w:rFonts w:ascii="Arial" w:hAnsi="Arial"/>
          <w:b/>
          <w:color w:val="0A2217"/>
          <w:spacing w:val="-2"/>
          <w:sz w:val="27"/>
        </w:rPr>
        <w:t>Post-Graduate</w:t>
      </w:r>
      <w:r>
        <w:rPr>
          <w:rFonts w:ascii="Arial" w:hAnsi="Arial"/>
          <w:b/>
          <w:color w:val="0A2217"/>
          <w:sz w:val="27"/>
        </w:rPr>
        <w:t xml:space="preserve"> </w:t>
      </w:r>
      <w:r>
        <w:rPr>
          <w:rFonts w:ascii="Arial" w:hAnsi="Arial"/>
          <w:b/>
          <w:color w:val="0A2217"/>
          <w:spacing w:val="-2"/>
          <w:sz w:val="27"/>
        </w:rPr>
        <w:t>Certificate</w:t>
      </w:r>
      <w:r>
        <w:rPr>
          <w:rFonts w:ascii="Arial" w:hAnsi="Arial"/>
          <w:b/>
          <w:color w:val="0A2217"/>
          <w:spacing w:val="-1"/>
          <w:sz w:val="27"/>
        </w:rPr>
        <w:t xml:space="preserve"> </w:t>
      </w:r>
      <w:r>
        <w:rPr>
          <w:rFonts w:ascii="Arial" w:hAnsi="Arial"/>
          <w:b/>
          <w:color w:val="0A2217"/>
          <w:spacing w:val="-2"/>
          <w:sz w:val="27"/>
        </w:rPr>
        <w:t>–</w:t>
      </w:r>
      <w:r>
        <w:rPr>
          <w:rFonts w:ascii="Arial" w:hAnsi="Arial"/>
          <w:b/>
          <w:color w:val="0A2217"/>
          <w:sz w:val="27"/>
        </w:rPr>
        <w:t xml:space="preserve"> </w:t>
      </w:r>
      <w:r>
        <w:rPr>
          <w:rFonts w:ascii="Arial" w:hAnsi="Arial"/>
          <w:b/>
          <w:color w:val="0A2217"/>
          <w:spacing w:val="-2"/>
          <w:sz w:val="27"/>
        </w:rPr>
        <w:t>Peterborough</w:t>
      </w:r>
      <w:r>
        <w:rPr>
          <w:rFonts w:ascii="Arial" w:hAnsi="Arial"/>
          <w:b/>
          <w:color w:val="0A2217"/>
          <w:spacing w:val="1"/>
          <w:sz w:val="27"/>
        </w:rPr>
        <w:t xml:space="preserve"> </w:t>
      </w:r>
      <w:r>
        <w:rPr>
          <w:rFonts w:ascii="Arial" w:hAnsi="Arial"/>
          <w:b/>
          <w:color w:val="0A2217"/>
          <w:spacing w:val="-2"/>
          <w:sz w:val="27"/>
        </w:rPr>
        <w:t>campus</w:t>
      </w:r>
    </w:p>
    <w:p w14:paraId="529CAC86" w14:textId="77777777" w:rsidR="009F4B35" w:rsidRDefault="00FA47CB">
      <w:pPr>
        <w:pStyle w:val="Heading3"/>
        <w:spacing w:before="278"/>
      </w:pPr>
      <w:r>
        <w:t>Term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2"/>
        </w:rPr>
        <w:t>Courses</w:t>
      </w:r>
    </w:p>
    <w:p w14:paraId="5F936D84" w14:textId="77777777" w:rsidR="009F4B35" w:rsidRDefault="00FA47CB">
      <w:pPr>
        <w:pStyle w:val="BodyText"/>
        <w:spacing w:before="182" w:line="259" w:lineRule="auto"/>
        <w:ind w:left="840" w:right="6553"/>
      </w:pPr>
      <w:r>
        <w:t>ECON 1010H Micro-Economics ECON 1020H Macro-Economics ECON</w:t>
      </w:r>
      <w:r>
        <w:rPr>
          <w:spacing w:val="-15"/>
        </w:rPr>
        <w:t xml:space="preserve"> </w:t>
      </w:r>
      <w:r>
        <w:t>2200H</w:t>
      </w:r>
      <w:r>
        <w:rPr>
          <w:spacing w:val="-15"/>
        </w:rPr>
        <w:t xml:space="preserve"> </w:t>
      </w: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Statistics ADMN 1221H: Financial Accounting COIS 1620H Information Systems</w:t>
      </w:r>
    </w:p>
    <w:p w14:paraId="35DD3CD1" w14:textId="77777777" w:rsidR="009F4B35" w:rsidRDefault="009F4B35">
      <w:pPr>
        <w:pStyle w:val="BodyText"/>
        <w:spacing w:before="18"/>
      </w:pPr>
    </w:p>
    <w:p w14:paraId="0372EBEE" w14:textId="77777777" w:rsidR="009F4B35" w:rsidRDefault="00FA47CB">
      <w:pPr>
        <w:pStyle w:val="Heading3"/>
      </w:pPr>
      <w:r>
        <w:t>Term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2"/>
        </w:rPr>
        <w:t>Courses</w:t>
      </w:r>
    </w:p>
    <w:p w14:paraId="6AD1C04E" w14:textId="77777777" w:rsidR="009F4B35" w:rsidRDefault="00FA47CB">
      <w:pPr>
        <w:pStyle w:val="BodyText"/>
        <w:spacing w:before="22" w:line="242" w:lineRule="auto"/>
        <w:ind w:left="840" w:right="6553"/>
      </w:pPr>
      <w:r>
        <w:rPr>
          <w:spacing w:val="-2"/>
        </w:rPr>
        <w:t>ADMN</w:t>
      </w:r>
      <w:r>
        <w:rPr>
          <w:spacing w:val="-9"/>
        </w:rPr>
        <w:t xml:space="preserve"> </w:t>
      </w:r>
      <w:r>
        <w:rPr>
          <w:spacing w:val="-2"/>
        </w:rPr>
        <w:t>3021H</w:t>
      </w:r>
      <w:r>
        <w:rPr>
          <w:spacing w:val="-9"/>
        </w:rPr>
        <w:t xml:space="preserve"> </w:t>
      </w:r>
      <w:r>
        <w:rPr>
          <w:spacing w:val="-2"/>
        </w:rPr>
        <w:t>Managerial</w:t>
      </w:r>
      <w:r>
        <w:rPr>
          <w:spacing w:val="-5"/>
        </w:rPr>
        <w:t xml:space="preserve"> </w:t>
      </w:r>
      <w:r>
        <w:rPr>
          <w:spacing w:val="-2"/>
        </w:rPr>
        <w:t xml:space="preserve">Accounting </w:t>
      </w:r>
      <w:r>
        <w:t>ADMN</w:t>
      </w:r>
      <w:r>
        <w:rPr>
          <w:spacing w:val="-1"/>
        </w:rPr>
        <w:t xml:space="preserve"> </w:t>
      </w:r>
      <w:r>
        <w:t>3200H</w:t>
      </w:r>
      <w:r>
        <w:rPr>
          <w:spacing w:val="-2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rPr>
          <w:spacing w:val="-2"/>
        </w:rPr>
        <w:t>Management</w:t>
      </w:r>
    </w:p>
    <w:p w14:paraId="0BCB6F0B" w14:textId="77777777" w:rsidR="009F4B35" w:rsidRDefault="00FA47CB">
      <w:pPr>
        <w:pStyle w:val="BodyText"/>
        <w:ind w:left="840" w:right="4834"/>
      </w:pPr>
      <w:r>
        <w:t>ADMN</w:t>
      </w:r>
      <w:r>
        <w:rPr>
          <w:spacing w:val="-15"/>
        </w:rPr>
        <w:t xml:space="preserve"> </w:t>
      </w:r>
      <w:r>
        <w:t>3221H</w:t>
      </w:r>
      <w:r>
        <w:rPr>
          <w:spacing w:val="-15"/>
        </w:rPr>
        <w:t xml:space="preserve"> </w:t>
      </w:r>
      <w:r>
        <w:t>Intermediate</w:t>
      </w:r>
      <w:r>
        <w:rPr>
          <w:spacing w:val="-1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Accounting ADMN 3250H Legal Environment of Business</w:t>
      </w:r>
    </w:p>
    <w:p w14:paraId="166FB278" w14:textId="77777777" w:rsidR="009F4B35" w:rsidRDefault="009F4B35">
      <w:pPr>
        <w:pStyle w:val="BodyText"/>
        <w:rPr>
          <w:sz w:val="20"/>
        </w:rPr>
      </w:pPr>
    </w:p>
    <w:p w14:paraId="561E6548" w14:textId="77777777" w:rsidR="009F4B35" w:rsidRDefault="009F4B35">
      <w:pPr>
        <w:pStyle w:val="BodyText"/>
        <w:spacing w:before="135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5473"/>
      </w:tblGrid>
      <w:tr w:rsidR="009F4B35" w14:paraId="15C81A01" w14:textId="77777777">
        <w:trPr>
          <w:trHeight w:val="562"/>
        </w:trPr>
        <w:tc>
          <w:tcPr>
            <w:tcW w:w="5473" w:type="dxa"/>
            <w:shd w:val="clear" w:color="auto" w:fill="DDEBCF"/>
          </w:tcPr>
          <w:p w14:paraId="67206421" w14:textId="77777777" w:rsidR="009F4B35" w:rsidRDefault="00FA47CB">
            <w:pPr>
              <w:pStyle w:val="TableParagraph"/>
              <w:spacing w:before="3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473" w:type="dxa"/>
            <w:tcBorders>
              <w:bottom w:val="double" w:sz="6" w:space="0" w:color="000000"/>
            </w:tcBorders>
            <w:shd w:val="clear" w:color="auto" w:fill="DDEBCF"/>
          </w:tcPr>
          <w:p w14:paraId="60AE322F" w14:textId="77777777" w:rsidR="009F4B35" w:rsidRDefault="00FA47CB">
            <w:pPr>
              <w:pStyle w:val="TableParagraph"/>
              <w:spacing w:before="39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9F4B35" w14:paraId="340954F6" w14:textId="77777777">
        <w:trPr>
          <w:trHeight w:val="1216"/>
        </w:trPr>
        <w:tc>
          <w:tcPr>
            <w:tcW w:w="5473" w:type="dxa"/>
            <w:shd w:val="clear" w:color="auto" w:fill="EDF5E7"/>
          </w:tcPr>
          <w:p w14:paraId="389A658A" w14:textId="77777777" w:rsidR="009F4B35" w:rsidRDefault="009F4B35">
            <w:pPr>
              <w:pStyle w:val="TableParagraph"/>
              <w:spacing w:before="65"/>
              <w:ind w:left="0"/>
              <w:rPr>
                <w:sz w:val="24"/>
              </w:rPr>
            </w:pPr>
          </w:p>
          <w:p w14:paraId="16363C6C" w14:textId="77777777" w:rsidR="009F4B35" w:rsidRDefault="00FA47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3121H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39B8B42E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ADMN-3121H-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tcBorders>
              <w:top w:val="double" w:sz="6" w:space="0" w:color="000000"/>
            </w:tcBorders>
            <w:shd w:val="clear" w:color="auto" w:fill="EDF5E7"/>
          </w:tcPr>
          <w:p w14:paraId="7DE52458" w14:textId="77777777" w:rsidR="009F4B35" w:rsidRDefault="009F4B35">
            <w:pPr>
              <w:pStyle w:val="TableParagraph"/>
              <w:spacing w:before="65"/>
              <w:ind w:left="0"/>
              <w:rPr>
                <w:sz w:val="24"/>
              </w:rPr>
            </w:pPr>
          </w:p>
          <w:p w14:paraId="5AB049CA" w14:textId="77777777" w:rsidR="009F4B35" w:rsidRDefault="00FA47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5"/>
                <w:sz w:val="24"/>
              </w:rPr>
              <w:t>II</w:t>
            </w:r>
          </w:p>
          <w:p w14:paraId="380BB41C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ADMN-4300H-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2BAC716A" w14:textId="77777777">
        <w:trPr>
          <w:trHeight w:val="1192"/>
        </w:trPr>
        <w:tc>
          <w:tcPr>
            <w:tcW w:w="5473" w:type="dxa"/>
            <w:shd w:val="clear" w:color="auto" w:fill="EDF5E7"/>
          </w:tcPr>
          <w:p w14:paraId="650D4372" w14:textId="77777777" w:rsidR="009F4B35" w:rsidRDefault="009F4B35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48E163B3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3321H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14:paraId="09BAAA77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ADMN-3321H-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592A41F0" w14:textId="77777777" w:rsidR="009F4B35" w:rsidRDefault="009F4B35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4530828F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4302H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710D70C7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ADMN-4302H-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78C54947" w14:textId="77777777">
        <w:trPr>
          <w:trHeight w:val="872"/>
        </w:trPr>
        <w:tc>
          <w:tcPr>
            <w:tcW w:w="5473" w:type="dxa"/>
            <w:shd w:val="clear" w:color="auto" w:fill="EDF5E7"/>
          </w:tcPr>
          <w:p w14:paraId="1187B15F" w14:textId="77777777" w:rsidR="009F4B35" w:rsidRDefault="00FA47CB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3710H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Individual</w:t>
            </w:r>
          </w:p>
          <w:p w14:paraId="1DAC5664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ADMN-3710H-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777AFBBD" w14:textId="77777777" w:rsidR="009F4B35" w:rsidRDefault="00FA47CB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4303H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44187174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ADMN-4303H-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0B648569" w14:textId="77777777">
        <w:trPr>
          <w:trHeight w:val="971"/>
        </w:trPr>
        <w:tc>
          <w:tcPr>
            <w:tcW w:w="5473" w:type="dxa"/>
            <w:shd w:val="clear" w:color="auto" w:fill="EDF5E7"/>
          </w:tcPr>
          <w:p w14:paraId="43991657" w14:textId="77777777" w:rsidR="009F4B35" w:rsidRDefault="00FA47CB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4030H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Strategic </w:t>
            </w:r>
            <w:r>
              <w:rPr>
                <w:spacing w:val="-2"/>
                <w:sz w:val="24"/>
              </w:rPr>
              <w:t>Management</w:t>
            </w:r>
          </w:p>
          <w:p w14:paraId="62FAD0A9" w14:textId="77777777" w:rsidR="009F4B35" w:rsidRDefault="00FA47C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ADMN-4030H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473" w:type="dxa"/>
            <w:shd w:val="clear" w:color="auto" w:fill="EDF5E7"/>
          </w:tcPr>
          <w:p w14:paraId="4B23C10E" w14:textId="77777777" w:rsidR="009F4B35" w:rsidRDefault="00FA47CB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4710H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Taxation – </w:t>
            </w:r>
            <w:r>
              <w:rPr>
                <w:spacing w:val="-2"/>
                <w:sz w:val="24"/>
              </w:rPr>
              <w:t>Corporate</w:t>
            </w:r>
          </w:p>
          <w:p w14:paraId="35B211E0" w14:textId="77777777" w:rsidR="009F4B35" w:rsidRDefault="00FA47C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ADMN-4710H-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3963AA68" w14:textId="77777777">
        <w:trPr>
          <w:trHeight w:val="964"/>
        </w:trPr>
        <w:tc>
          <w:tcPr>
            <w:tcW w:w="5473" w:type="dxa"/>
            <w:shd w:val="clear" w:color="auto" w:fill="EDF5E7"/>
          </w:tcPr>
          <w:p w14:paraId="2A5EC81D" w14:textId="77777777" w:rsidR="009F4B35" w:rsidRDefault="00FA47C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4301H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Auditing</w:t>
            </w:r>
          </w:p>
          <w:p w14:paraId="112FD881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ADMN-4301H-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739189C7" w14:textId="77777777" w:rsidR="009F4B35" w:rsidRDefault="009F4B35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315F8AFC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</w:tbl>
    <w:p w14:paraId="3F8D2ED9" w14:textId="77777777" w:rsidR="009F4B35" w:rsidRDefault="009F4B35">
      <w:pPr>
        <w:rPr>
          <w:sz w:val="24"/>
        </w:rPr>
        <w:sectPr w:rsidR="009F4B35">
          <w:headerReference w:type="default" r:id="rId7"/>
          <w:type w:val="continuous"/>
          <w:pgSz w:w="12240" w:h="15840"/>
          <w:pgMar w:top="1760" w:right="460" w:bottom="280" w:left="600" w:header="1448" w:footer="0" w:gutter="0"/>
          <w:pgNumType w:start="1"/>
          <w:cols w:space="720"/>
        </w:sectPr>
      </w:pPr>
    </w:p>
    <w:p w14:paraId="264B1738" w14:textId="77777777" w:rsidR="009F4B35" w:rsidRDefault="00FA47CB">
      <w:pPr>
        <w:pStyle w:val="Heading3"/>
        <w:spacing w:line="266" w:lineRule="exact"/>
      </w:pPr>
      <w:r>
        <w:lastRenderedPageBreak/>
        <w:t>Term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2"/>
        </w:rPr>
        <w:t>Courses</w:t>
      </w:r>
    </w:p>
    <w:p w14:paraId="29C697C3" w14:textId="77777777" w:rsidR="009F4B35" w:rsidRDefault="00FA47CB">
      <w:pPr>
        <w:pStyle w:val="BodyText"/>
        <w:spacing w:before="21"/>
        <w:ind w:left="840" w:right="6553"/>
      </w:pPr>
      <w:r>
        <w:t>ADMN 1221H Financial Accounting ADMN 2610H Personal Finance ECON 1010H Micro-Economics ECON 1020H Macro-Economics ECON</w:t>
      </w:r>
      <w:r>
        <w:rPr>
          <w:spacing w:val="-15"/>
        </w:rPr>
        <w:t xml:space="preserve"> </w:t>
      </w:r>
      <w:r>
        <w:t>2200H</w:t>
      </w:r>
      <w:r>
        <w:rPr>
          <w:spacing w:val="-15"/>
        </w:rPr>
        <w:t xml:space="preserve"> </w:t>
      </w: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Statistics</w:t>
      </w:r>
    </w:p>
    <w:p w14:paraId="42B8D434" w14:textId="77777777" w:rsidR="009F4B35" w:rsidRDefault="009F4B35">
      <w:pPr>
        <w:pStyle w:val="BodyText"/>
      </w:pPr>
    </w:p>
    <w:p w14:paraId="47B1A9DA" w14:textId="77777777" w:rsidR="009F4B35" w:rsidRDefault="00FA47CB">
      <w:pPr>
        <w:pStyle w:val="Heading3"/>
      </w:pPr>
      <w:r>
        <w:t>Term 2</w:t>
      </w:r>
      <w:r>
        <w:rPr>
          <w:spacing w:val="-1"/>
        </w:rPr>
        <w:t xml:space="preserve"> </w:t>
      </w:r>
      <w:r>
        <w:rPr>
          <w:spacing w:val="-2"/>
        </w:rPr>
        <w:t>Courses</w:t>
      </w:r>
    </w:p>
    <w:p w14:paraId="05CDFDAB" w14:textId="77777777" w:rsidR="009F4B35" w:rsidRDefault="00FA47CB">
      <w:pPr>
        <w:pStyle w:val="BodyText"/>
        <w:ind w:left="840"/>
      </w:pPr>
      <w:r>
        <w:t>ADMN</w:t>
      </w:r>
      <w:r>
        <w:rPr>
          <w:spacing w:val="-4"/>
        </w:rPr>
        <w:t xml:space="preserve"> </w:t>
      </w:r>
      <w:r>
        <w:t>3200H</w:t>
      </w:r>
      <w:r>
        <w:rPr>
          <w:spacing w:val="-4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rPr>
          <w:spacing w:val="-2"/>
        </w:rPr>
        <w:t>Management</w:t>
      </w:r>
    </w:p>
    <w:p w14:paraId="4A894B0F" w14:textId="77777777" w:rsidR="009F4B35" w:rsidRDefault="00FA47CB">
      <w:pPr>
        <w:pStyle w:val="BodyText"/>
        <w:spacing w:before="3" w:line="247" w:lineRule="auto"/>
        <w:ind w:left="840" w:right="5834"/>
      </w:pPr>
      <w:r>
        <w:t>ADMN</w:t>
      </w:r>
      <w:r>
        <w:rPr>
          <w:spacing w:val="-15"/>
        </w:rPr>
        <w:t xml:space="preserve"> </w:t>
      </w:r>
      <w:r>
        <w:t>3250H</w:t>
      </w:r>
      <w:r>
        <w:rPr>
          <w:spacing w:val="-15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Environment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Business ADMN 3550H Operations Management ECON 2000H Intermediate Micro-Economics</w:t>
      </w:r>
    </w:p>
    <w:p w14:paraId="1011524C" w14:textId="77777777" w:rsidR="009F4B35" w:rsidRDefault="009F4B35">
      <w:pPr>
        <w:pStyle w:val="BodyText"/>
        <w:spacing w:before="78"/>
        <w:rPr>
          <w:sz w:val="20"/>
        </w:rPr>
      </w:pPr>
    </w:p>
    <w:tbl>
      <w:tblPr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635"/>
      </w:tblGrid>
      <w:tr w:rsidR="009F4B35" w14:paraId="26982100" w14:textId="77777777">
        <w:trPr>
          <w:trHeight w:val="1050"/>
        </w:trPr>
        <w:tc>
          <w:tcPr>
            <w:tcW w:w="4712" w:type="dxa"/>
            <w:shd w:val="clear" w:color="auto" w:fill="DDEBCF"/>
          </w:tcPr>
          <w:p w14:paraId="038EEAE8" w14:textId="77777777" w:rsidR="009F4B35" w:rsidRDefault="009F4B35">
            <w:pPr>
              <w:pStyle w:val="TableParagraph"/>
              <w:spacing w:before="109"/>
              <w:ind w:left="0"/>
              <w:rPr>
                <w:sz w:val="24"/>
              </w:rPr>
            </w:pPr>
          </w:p>
          <w:p w14:paraId="1CD669BA" w14:textId="77777777" w:rsidR="009F4B35" w:rsidRDefault="00FA47CB">
            <w:pPr>
              <w:pStyle w:val="TableParagraph"/>
              <w:ind w:left="1559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4635" w:type="dxa"/>
            <w:shd w:val="clear" w:color="auto" w:fill="DDEBCF"/>
          </w:tcPr>
          <w:p w14:paraId="68A2B4D2" w14:textId="77777777" w:rsidR="009F4B35" w:rsidRDefault="009F4B35">
            <w:pPr>
              <w:pStyle w:val="TableParagraph"/>
              <w:spacing w:before="109"/>
              <w:ind w:left="0"/>
              <w:rPr>
                <w:sz w:val="24"/>
              </w:rPr>
            </w:pPr>
          </w:p>
          <w:p w14:paraId="44FFDB98" w14:textId="77777777" w:rsidR="009F4B35" w:rsidRDefault="00FA47CB">
            <w:pPr>
              <w:pStyle w:val="TableParagraph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9F4B35" w14:paraId="7A71FA17" w14:textId="77777777">
        <w:trPr>
          <w:trHeight w:val="1132"/>
        </w:trPr>
        <w:tc>
          <w:tcPr>
            <w:tcW w:w="4712" w:type="dxa"/>
            <w:shd w:val="clear" w:color="auto" w:fill="EDF5E7"/>
          </w:tcPr>
          <w:p w14:paraId="3536BB1E" w14:textId="77777777" w:rsidR="009F4B35" w:rsidRDefault="009F4B35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0FB537A2" w14:textId="77777777" w:rsidR="009F4B35" w:rsidRDefault="00FA47CB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3700H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Investments</w:t>
            </w:r>
          </w:p>
          <w:p w14:paraId="3623EB23" w14:textId="77777777" w:rsidR="009F4B35" w:rsidRDefault="00FA47CB">
            <w:pPr>
              <w:pStyle w:val="TableParagraph"/>
              <w:spacing w:before="3"/>
              <w:ind w:lef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ADMN-3700H-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635" w:type="dxa"/>
            <w:shd w:val="clear" w:color="auto" w:fill="EDF5E7"/>
          </w:tcPr>
          <w:p w14:paraId="1B007AC7" w14:textId="77777777" w:rsidR="009F4B35" w:rsidRDefault="009F4B35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C72EEB2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3610H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Analytics</w:t>
            </w:r>
          </w:p>
          <w:p w14:paraId="603C0AAA" w14:textId="77777777" w:rsidR="009F4B35" w:rsidRDefault="00FA47CB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ADMN-3610H-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30803A97" w14:textId="77777777">
        <w:trPr>
          <w:trHeight w:val="1053"/>
        </w:trPr>
        <w:tc>
          <w:tcPr>
            <w:tcW w:w="4712" w:type="dxa"/>
            <w:shd w:val="clear" w:color="auto" w:fill="EDF5E7"/>
          </w:tcPr>
          <w:p w14:paraId="01943880" w14:textId="77777777" w:rsidR="009F4B35" w:rsidRDefault="00FA47CB">
            <w:pPr>
              <w:pStyle w:val="TableParagraph"/>
              <w:spacing w:before="248"/>
              <w:ind w:left="23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14:paraId="2E482898" w14:textId="77777777" w:rsidR="009F4B35" w:rsidRDefault="00FA47C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ADMN-4300H-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635" w:type="dxa"/>
            <w:shd w:val="clear" w:color="auto" w:fill="EDF5E7"/>
          </w:tcPr>
          <w:p w14:paraId="214A1B80" w14:textId="77777777" w:rsidR="009F4B35" w:rsidRDefault="00FA47CB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4700H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Derivatives</w:t>
            </w:r>
          </w:p>
          <w:p w14:paraId="330DB908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ADMN-4700H-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1B96153C" w14:textId="77777777">
        <w:trPr>
          <w:trHeight w:val="1125"/>
        </w:trPr>
        <w:tc>
          <w:tcPr>
            <w:tcW w:w="4712" w:type="dxa"/>
            <w:shd w:val="clear" w:color="auto" w:fill="EDF5E7"/>
          </w:tcPr>
          <w:p w14:paraId="42548A69" w14:textId="77777777" w:rsidR="009F4B35" w:rsidRDefault="009F4B3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04EAE48" w14:textId="77777777" w:rsidR="009F4B35" w:rsidRDefault="00FA47CB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3022H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  <w:p w14:paraId="2580D0EE" w14:textId="77777777" w:rsidR="009F4B35" w:rsidRDefault="00FA47CB">
            <w:pPr>
              <w:pStyle w:val="TableParagraph"/>
              <w:spacing w:before="22"/>
              <w:ind w:lef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ECON-3022H-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635" w:type="dxa"/>
            <w:shd w:val="clear" w:color="auto" w:fill="EDF5E7"/>
          </w:tcPr>
          <w:p w14:paraId="59DC0CF5" w14:textId="77777777" w:rsidR="009F4B35" w:rsidRDefault="009F4B3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9E9EC51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4720H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</w:t>
            </w:r>
          </w:p>
          <w:p w14:paraId="4E1BCD0C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ADMN-4720H-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363CA2D1" w14:textId="77777777">
        <w:trPr>
          <w:trHeight w:val="1124"/>
        </w:trPr>
        <w:tc>
          <w:tcPr>
            <w:tcW w:w="4712" w:type="dxa"/>
            <w:shd w:val="clear" w:color="auto" w:fill="EDF5E7"/>
          </w:tcPr>
          <w:p w14:paraId="67B96A66" w14:textId="77777777" w:rsidR="009F4B35" w:rsidRDefault="009F4B3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F33AF75" w14:textId="77777777" w:rsidR="009F4B35" w:rsidRDefault="00FA47CB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Econometrics</w:t>
            </w:r>
          </w:p>
          <w:p w14:paraId="0CDF04A2" w14:textId="77777777" w:rsidR="009F4B35" w:rsidRDefault="00FA47C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ECON-3200H-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635" w:type="dxa"/>
            <w:shd w:val="clear" w:color="auto" w:fill="EDF5E7"/>
          </w:tcPr>
          <w:p w14:paraId="62C16842" w14:textId="77777777" w:rsidR="009F4B35" w:rsidRDefault="009F4B3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0C988AA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3020H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Economics</w:t>
            </w:r>
          </w:p>
          <w:p w14:paraId="3E8CAFAF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ECON-3020H-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18236130" w14:textId="77777777">
        <w:trPr>
          <w:trHeight w:val="1128"/>
        </w:trPr>
        <w:tc>
          <w:tcPr>
            <w:tcW w:w="4712" w:type="dxa"/>
            <w:shd w:val="clear" w:color="auto" w:fill="EDF5E7"/>
          </w:tcPr>
          <w:p w14:paraId="4F3F0863" w14:textId="77777777" w:rsidR="009F4B35" w:rsidRDefault="009F4B3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0319D59" w14:textId="77777777" w:rsidR="009F4B35" w:rsidRDefault="00FA47CB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4"/>
                <w:sz w:val="24"/>
              </w:rPr>
              <w:t>term</w:t>
            </w:r>
          </w:p>
        </w:tc>
        <w:tc>
          <w:tcPr>
            <w:tcW w:w="4635" w:type="dxa"/>
            <w:shd w:val="clear" w:color="auto" w:fill="EDF5E7"/>
          </w:tcPr>
          <w:p w14:paraId="4A6E41F0" w14:textId="77777777" w:rsidR="009F4B35" w:rsidRDefault="009F4B3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02E46F87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3120H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  <w:p w14:paraId="109751A2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ECON-3120H-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205434CC" w14:textId="77777777" w:rsidR="009F4B35" w:rsidRDefault="009F4B35">
      <w:pPr>
        <w:rPr>
          <w:sz w:val="24"/>
        </w:rPr>
        <w:sectPr w:rsidR="009F4B35">
          <w:headerReference w:type="default" r:id="rId8"/>
          <w:pgSz w:w="12240" w:h="15840"/>
          <w:pgMar w:top="1740" w:right="460" w:bottom="280" w:left="600" w:header="1447" w:footer="0" w:gutter="0"/>
          <w:cols w:space="720"/>
        </w:sectPr>
      </w:pPr>
    </w:p>
    <w:p w14:paraId="597A3F17" w14:textId="77777777" w:rsidR="009F4B35" w:rsidRDefault="00FA47CB">
      <w:pPr>
        <w:pStyle w:val="Heading2"/>
        <w:spacing w:before="13"/>
      </w:pPr>
      <w:r>
        <w:rPr>
          <w:color w:val="0A2217"/>
        </w:rPr>
        <w:lastRenderedPageBreak/>
        <w:t>Post-Graduate</w:t>
      </w:r>
      <w:r>
        <w:rPr>
          <w:color w:val="0A2217"/>
          <w:spacing w:val="-21"/>
        </w:rPr>
        <w:t xml:space="preserve"> </w:t>
      </w:r>
      <w:r>
        <w:rPr>
          <w:color w:val="0A2217"/>
        </w:rPr>
        <w:t>Certificate</w:t>
      </w:r>
      <w:r>
        <w:rPr>
          <w:color w:val="0A2217"/>
          <w:spacing w:val="-19"/>
        </w:rPr>
        <w:t xml:space="preserve"> </w:t>
      </w:r>
      <w:r>
        <w:rPr>
          <w:color w:val="0A2217"/>
        </w:rPr>
        <w:t>–</w:t>
      </w:r>
      <w:r>
        <w:rPr>
          <w:color w:val="0A2217"/>
          <w:spacing w:val="-18"/>
        </w:rPr>
        <w:t xml:space="preserve"> </w:t>
      </w:r>
      <w:r>
        <w:rPr>
          <w:color w:val="0A2217"/>
        </w:rPr>
        <w:t>Peterborough</w:t>
      </w:r>
      <w:r>
        <w:rPr>
          <w:color w:val="0A2217"/>
          <w:spacing w:val="-18"/>
        </w:rPr>
        <w:t xml:space="preserve"> </w:t>
      </w:r>
      <w:r>
        <w:rPr>
          <w:color w:val="0A2217"/>
          <w:spacing w:val="-2"/>
        </w:rPr>
        <w:t>Campus</w:t>
      </w:r>
    </w:p>
    <w:p w14:paraId="41D32C0C" w14:textId="77777777" w:rsidR="009F4B35" w:rsidRDefault="00FA47CB">
      <w:pPr>
        <w:pStyle w:val="Heading3"/>
        <w:spacing w:before="182"/>
      </w:pPr>
      <w:r>
        <w:t>Term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2"/>
        </w:rPr>
        <w:t>Courses</w:t>
      </w:r>
    </w:p>
    <w:p w14:paraId="5D4DA844" w14:textId="77777777" w:rsidR="009F4B35" w:rsidRDefault="00FA47CB">
      <w:pPr>
        <w:pStyle w:val="BodyText"/>
        <w:spacing w:before="180"/>
        <w:ind w:left="840"/>
      </w:pPr>
      <w:r>
        <w:t>ADMN</w:t>
      </w:r>
      <w:r>
        <w:rPr>
          <w:spacing w:val="-6"/>
        </w:rPr>
        <w:t xml:space="preserve"> </w:t>
      </w:r>
      <w:r>
        <w:t>2010H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2"/>
        </w:rPr>
        <w:t>Skills</w:t>
      </w:r>
    </w:p>
    <w:p w14:paraId="073D25BA" w14:textId="77777777" w:rsidR="009F4B35" w:rsidRDefault="00FA47CB">
      <w:pPr>
        <w:pStyle w:val="BodyText"/>
        <w:ind w:left="840" w:right="5614"/>
      </w:pPr>
      <w:r>
        <w:t>ADMN</w:t>
      </w:r>
      <w:r>
        <w:rPr>
          <w:spacing w:val="-15"/>
        </w:rPr>
        <w:t xml:space="preserve"> </w:t>
      </w:r>
      <w:r>
        <w:t>2080H:</w:t>
      </w:r>
      <w:r>
        <w:rPr>
          <w:spacing w:val="-15"/>
        </w:rPr>
        <w:t xml:space="preserve"> </w:t>
      </w:r>
      <w:r>
        <w:t>Managerial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Market</w:t>
      </w:r>
      <w:r>
        <w:rPr>
          <w:spacing w:val="-15"/>
        </w:rPr>
        <w:t xml:space="preserve"> </w:t>
      </w:r>
      <w:r>
        <w:t>Research ADMN 2100H Introduction to Marketing ADMN 2220H Organizational Behaviour ADMN 2230H Human Resource Management</w:t>
      </w:r>
    </w:p>
    <w:p w14:paraId="4FDD0F0F" w14:textId="77777777" w:rsidR="009F4B35" w:rsidRDefault="009F4B35">
      <w:pPr>
        <w:pStyle w:val="BodyText"/>
      </w:pPr>
    </w:p>
    <w:p w14:paraId="6E979F05" w14:textId="77777777" w:rsidR="009F4B35" w:rsidRDefault="00FA47CB">
      <w:pPr>
        <w:pStyle w:val="Heading3"/>
        <w:jc w:val="both"/>
      </w:pPr>
      <w:r>
        <w:t>Term 2</w:t>
      </w:r>
      <w:r>
        <w:rPr>
          <w:spacing w:val="-1"/>
        </w:rPr>
        <w:t xml:space="preserve"> </w:t>
      </w:r>
      <w:r>
        <w:rPr>
          <w:spacing w:val="-2"/>
        </w:rPr>
        <w:t>Courses</w:t>
      </w:r>
    </w:p>
    <w:p w14:paraId="49BC6439" w14:textId="77777777" w:rsidR="009F4B35" w:rsidRDefault="00FA47CB">
      <w:pPr>
        <w:pStyle w:val="BodyText"/>
        <w:ind w:left="840" w:right="6756"/>
        <w:jc w:val="both"/>
      </w:pPr>
      <w:r>
        <w:t>ADMN</w:t>
      </w:r>
      <w:r>
        <w:rPr>
          <w:spacing w:val="-14"/>
        </w:rPr>
        <w:t xml:space="preserve"> </w:t>
      </w:r>
      <w:r>
        <w:t>1221H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Accounting ADMN 3150H Advertising</w:t>
      </w:r>
    </w:p>
    <w:p w14:paraId="5B5DBDA4" w14:textId="77777777" w:rsidR="009F4B35" w:rsidRDefault="00FA47CB">
      <w:pPr>
        <w:pStyle w:val="BodyText"/>
        <w:spacing w:before="1"/>
        <w:ind w:left="840" w:right="6245"/>
        <w:jc w:val="both"/>
      </w:pPr>
      <w:r>
        <w:t>ADMN</w:t>
      </w:r>
      <w:r>
        <w:rPr>
          <w:spacing w:val="-12"/>
        </w:rPr>
        <w:t xml:space="preserve"> </w:t>
      </w:r>
      <w:r>
        <w:t>3230H</w:t>
      </w:r>
      <w:r>
        <w:rPr>
          <w:spacing w:val="-10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Development ADMN</w:t>
      </w:r>
      <w:r>
        <w:rPr>
          <w:spacing w:val="-8"/>
        </w:rPr>
        <w:t xml:space="preserve"> </w:t>
      </w:r>
      <w:r>
        <w:t>3270H</w:t>
      </w:r>
      <w:r>
        <w:rPr>
          <w:spacing w:val="-8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Planning ADMN 3420H Entrepreneurship</w:t>
      </w:r>
    </w:p>
    <w:p w14:paraId="36411BBD" w14:textId="77777777" w:rsidR="009F4B35" w:rsidRDefault="009F4B35">
      <w:pPr>
        <w:pStyle w:val="BodyText"/>
        <w:spacing w:before="49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5473"/>
      </w:tblGrid>
      <w:tr w:rsidR="009F4B35" w14:paraId="27518217" w14:textId="77777777">
        <w:trPr>
          <w:trHeight w:val="599"/>
        </w:trPr>
        <w:tc>
          <w:tcPr>
            <w:tcW w:w="5473" w:type="dxa"/>
            <w:shd w:val="clear" w:color="auto" w:fill="DDEBCF"/>
          </w:tcPr>
          <w:p w14:paraId="7AD1EF5C" w14:textId="77777777" w:rsidR="009F4B35" w:rsidRDefault="00FA47CB">
            <w:pPr>
              <w:pStyle w:val="TableParagraph"/>
              <w:spacing w:before="3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5473" w:type="dxa"/>
            <w:shd w:val="clear" w:color="auto" w:fill="DDEBCF"/>
          </w:tcPr>
          <w:p w14:paraId="62D8841F" w14:textId="77777777" w:rsidR="009F4B35" w:rsidRDefault="00FA47CB">
            <w:pPr>
              <w:pStyle w:val="TableParagraph"/>
              <w:spacing w:before="39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WINTER</w:t>
            </w:r>
          </w:p>
        </w:tc>
      </w:tr>
      <w:tr w:rsidR="009F4B35" w14:paraId="18039488" w14:textId="77777777">
        <w:trPr>
          <w:trHeight w:val="1208"/>
        </w:trPr>
        <w:tc>
          <w:tcPr>
            <w:tcW w:w="5473" w:type="dxa"/>
            <w:shd w:val="clear" w:color="auto" w:fill="EDF5E7"/>
          </w:tcPr>
          <w:p w14:paraId="7CF86440" w14:textId="77777777" w:rsidR="009F4B35" w:rsidRDefault="009F4B35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14:paraId="602AD86B" w14:textId="77777777" w:rsidR="009F4B35" w:rsidRDefault="00FA47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66BD73BC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473" w:type="dxa"/>
            <w:shd w:val="clear" w:color="auto" w:fill="EDF5E7"/>
          </w:tcPr>
          <w:p w14:paraId="0D0DDE99" w14:textId="77777777" w:rsidR="009F4B35" w:rsidRDefault="009F4B35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14:paraId="68214B40" w14:textId="77777777" w:rsidR="009F4B35" w:rsidRDefault="00FA47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2410H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Communications in </w:t>
            </w:r>
            <w:r>
              <w:rPr>
                <w:spacing w:val="-2"/>
                <w:sz w:val="24"/>
              </w:rPr>
              <w:t>Organizations</w:t>
            </w:r>
          </w:p>
          <w:p w14:paraId="6050D4E1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ADMN-2410H-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58766189" w14:textId="77777777">
        <w:trPr>
          <w:trHeight w:val="1192"/>
        </w:trPr>
        <w:tc>
          <w:tcPr>
            <w:tcW w:w="5473" w:type="dxa"/>
            <w:shd w:val="clear" w:color="auto" w:fill="EDF5E7"/>
          </w:tcPr>
          <w:p w14:paraId="5C65E23F" w14:textId="77777777" w:rsidR="009F4B35" w:rsidRDefault="00FA47CB">
            <w:pPr>
              <w:pStyle w:val="TableParagraph"/>
              <w:spacing w:before="181"/>
              <w:ind w:right="13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3220H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Canadian Workplace</w:t>
            </w:r>
          </w:p>
          <w:p w14:paraId="4BA5779B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ADMN-3220H-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25EA64A7" w14:textId="77777777" w:rsidR="009F4B35" w:rsidRDefault="009F4B35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2C24315D" w14:textId="77777777" w:rsidR="009F4B35" w:rsidRDefault="00FA4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  <w:p w14:paraId="03867656" w14:textId="35D943EC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ADMN-3170H-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678A3B4C" w14:textId="77777777">
        <w:trPr>
          <w:trHeight w:val="973"/>
        </w:trPr>
        <w:tc>
          <w:tcPr>
            <w:tcW w:w="5473" w:type="dxa"/>
            <w:shd w:val="clear" w:color="auto" w:fill="EDF5E7"/>
          </w:tcPr>
          <w:p w14:paraId="5088A99F" w14:textId="77777777" w:rsidR="009F4B35" w:rsidRDefault="00FA47CB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3260H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  <w:p w14:paraId="25E02556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ADMN-3260H-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23050F4A" w14:textId="77777777" w:rsidR="009F4B35" w:rsidRDefault="00FA47CB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3280H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Compensation</w:t>
            </w:r>
          </w:p>
          <w:p w14:paraId="14284275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ADMN-3280H-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37EDB09B" w14:textId="77777777">
        <w:trPr>
          <w:trHeight w:val="1081"/>
        </w:trPr>
        <w:tc>
          <w:tcPr>
            <w:tcW w:w="5473" w:type="dxa"/>
            <w:shd w:val="clear" w:color="auto" w:fill="EDF5E7"/>
          </w:tcPr>
          <w:p w14:paraId="3D11C6AC" w14:textId="77777777" w:rsidR="009F4B35" w:rsidRDefault="00FA47CB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3430H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</w:p>
          <w:p w14:paraId="6DFF9C2F" w14:textId="77777777" w:rsidR="009F4B35" w:rsidRDefault="00FA47C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ADMN-3430H-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02179FE7" w14:textId="77777777" w:rsidR="009F4B35" w:rsidRDefault="00FA47CB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3500H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</w:t>
            </w:r>
          </w:p>
          <w:p w14:paraId="5F5E18E3" w14:textId="77777777" w:rsidR="009F4B35" w:rsidRDefault="00FA47C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ECON-3500H-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9F4B35" w14:paraId="4CCD65A8" w14:textId="77777777">
        <w:trPr>
          <w:trHeight w:val="962"/>
        </w:trPr>
        <w:tc>
          <w:tcPr>
            <w:tcW w:w="5473" w:type="dxa"/>
            <w:shd w:val="clear" w:color="auto" w:fill="EDF5E7"/>
          </w:tcPr>
          <w:p w14:paraId="349D099E" w14:textId="77777777" w:rsidR="009F4B35" w:rsidRDefault="00FA47C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3441H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</w:t>
            </w:r>
          </w:p>
          <w:p w14:paraId="0786CE0A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ADMN-3441H-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73" w:type="dxa"/>
            <w:shd w:val="clear" w:color="auto" w:fill="EDF5E7"/>
          </w:tcPr>
          <w:p w14:paraId="599B0EBA" w14:textId="77777777" w:rsidR="009F4B35" w:rsidRDefault="00FA47C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COIS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3750H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  <w:p w14:paraId="2C90DF25" w14:textId="77777777" w:rsidR="009F4B35" w:rsidRDefault="00FA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COIS-3750H-</w:t>
            </w:r>
            <w:r>
              <w:rPr>
                <w:b/>
                <w:spacing w:val="-10"/>
                <w:sz w:val="24"/>
              </w:rPr>
              <w:t>W</w:t>
            </w:r>
          </w:p>
        </w:tc>
      </w:tr>
    </w:tbl>
    <w:p w14:paraId="7EC1C85A" w14:textId="77777777" w:rsidR="00FA47CB" w:rsidRDefault="00FA47CB"/>
    <w:sectPr w:rsidR="00000000">
      <w:headerReference w:type="default" r:id="rId9"/>
      <w:pgSz w:w="12240" w:h="15840"/>
      <w:pgMar w:top="1740" w:right="460" w:bottom="280" w:left="600" w:header="1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70DC4" w14:textId="77777777" w:rsidR="00FA47CB" w:rsidRDefault="00FA47CB">
      <w:r>
        <w:separator/>
      </w:r>
    </w:p>
  </w:endnote>
  <w:endnote w:type="continuationSeparator" w:id="0">
    <w:p w14:paraId="29CED8B5" w14:textId="77777777" w:rsidR="00FA47CB" w:rsidRDefault="00FA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8E10" w14:textId="77777777" w:rsidR="00FA47CB" w:rsidRDefault="00FA47CB">
      <w:r>
        <w:separator/>
      </w:r>
    </w:p>
  </w:footnote>
  <w:footnote w:type="continuationSeparator" w:id="0">
    <w:p w14:paraId="6F9EED96" w14:textId="77777777" w:rsidR="00FA47CB" w:rsidRDefault="00FA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B55B" w14:textId="77777777" w:rsidR="009F4B35" w:rsidRDefault="00FA47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7AC5C584" wp14:editId="10375616">
              <wp:simplePos x="0" y="0"/>
              <wp:positionH relativeFrom="page">
                <wp:posOffset>902004</wp:posOffset>
              </wp:positionH>
              <wp:positionV relativeFrom="page">
                <wp:posOffset>906652</wp:posOffset>
              </wp:positionV>
              <wp:extent cx="5197475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747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3D69C" w14:textId="77777777" w:rsidR="009F4B35" w:rsidRDefault="00FA47CB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any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questions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regarding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post-graduate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certificates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z w:val="28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5"/>
                              <w:sz w:val="28"/>
                            </w:rPr>
                            <w:t>the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5C5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1.4pt;width:409.25pt;height:17.7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" filled="f" stroked="f">
              <v:textbox inset="0,0,0,0">
                <w:txbxContent>
                  <w:p w14:paraId="3C23D69C" w14:textId="77777777" w:rsidR="009F4B35" w:rsidRDefault="00FA47CB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color w:val="0A2217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any</w:t>
                    </w:r>
                    <w:r>
                      <w:rPr>
                        <w:rFonts w:ascii="Arial"/>
                        <w:b/>
                        <w:color w:val="0A2217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questions</w:t>
                    </w:r>
                    <w:r>
                      <w:rPr>
                        <w:rFonts w:ascii="Arial"/>
                        <w:b/>
                        <w:color w:val="0A2217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regarding</w:t>
                    </w:r>
                    <w:r>
                      <w:rPr>
                        <w:rFonts w:ascii="Arial"/>
                        <w:b/>
                        <w:color w:val="0A2217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post-graduate</w:t>
                    </w:r>
                    <w:r>
                      <w:rPr>
                        <w:rFonts w:ascii="Arial"/>
                        <w:b/>
                        <w:color w:val="0A2217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certificates</w:t>
                    </w:r>
                    <w:r>
                      <w:rPr>
                        <w:rFonts w:ascii="Arial"/>
                        <w:b/>
                        <w:color w:val="0A2217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z w:val="28"/>
                      </w:rPr>
                      <w:t>on</w:t>
                    </w:r>
                    <w:r>
                      <w:rPr>
                        <w:rFonts w:ascii="Arial"/>
                        <w:b/>
                        <w:color w:val="0A2217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pacing w:val="-5"/>
                        <w:sz w:val="28"/>
                      </w:rPr>
                      <w:t>the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1907" w14:textId="77777777" w:rsidR="009F4B35" w:rsidRDefault="00FA47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5EE4AA8" wp14:editId="11B2DF82">
              <wp:simplePos x="0" y="0"/>
              <wp:positionH relativeFrom="page">
                <wp:posOffset>902004</wp:posOffset>
              </wp:positionH>
              <wp:positionV relativeFrom="page">
                <wp:posOffset>906075</wp:posOffset>
              </wp:positionV>
              <wp:extent cx="4761230" cy="2178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123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4A426" w14:textId="77777777" w:rsidR="009F4B35" w:rsidRDefault="00FA47C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2"/>
                              <w:sz w:val="27"/>
                            </w:rPr>
                            <w:t>Finance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2"/>
                              <w:sz w:val="27"/>
                            </w:rPr>
                            <w:t>Post-Graduate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2"/>
                              <w:sz w:val="27"/>
                            </w:rPr>
                            <w:t>Certificate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2"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2"/>
                              <w:sz w:val="27"/>
                            </w:rPr>
                            <w:t>Peterborough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A2217"/>
                              <w:spacing w:val="-2"/>
                              <w:sz w:val="27"/>
                            </w:rPr>
                            <w:t>campus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E4A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1.35pt;width:374.9pt;height:17.1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" filled="f" stroked="f">
              <v:textbox inset="0,0,0,0">
                <w:txbxContent>
                  <w:p w14:paraId="2FA4A426" w14:textId="77777777" w:rsidR="009F4B35" w:rsidRDefault="00FA47C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7"/>
                      </w:rPr>
                    </w:pPr>
                    <w:r>
                      <w:rPr>
                        <w:rFonts w:ascii="Arial" w:hAnsi="Arial"/>
                        <w:b/>
                        <w:color w:val="0A2217"/>
                        <w:spacing w:val="-2"/>
                        <w:sz w:val="27"/>
                      </w:rPr>
                      <w:t>Finance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2"/>
                        <w:sz w:val="27"/>
                      </w:rPr>
                      <w:t>Post-Graduate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2"/>
                        <w:sz w:val="27"/>
                      </w:rPr>
                      <w:t>Certificate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2"/>
                        <w:sz w:val="27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2"/>
                        <w:sz w:val="27"/>
                      </w:rPr>
                      <w:t>Peterborough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A2217"/>
                        <w:spacing w:val="-2"/>
                        <w:sz w:val="27"/>
                      </w:rPr>
                      <w:t>campus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444" w14:textId="77777777" w:rsidR="009F4B35" w:rsidRDefault="00FA47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163534DA" wp14:editId="123952A2">
              <wp:simplePos x="0" y="0"/>
              <wp:positionH relativeFrom="page">
                <wp:posOffset>902004</wp:posOffset>
              </wp:positionH>
              <wp:positionV relativeFrom="page">
                <wp:posOffset>907599</wp:posOffset>
              </wp:positionV>
              <wp:extent cx="5556250" cy="21780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625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2A951" w14:textId="77777777" w:rsidR="009F4B35" w:rsidRDefault="00FA47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A2217"/>
                              <w:spacing w:val="-2"/>
                              <w:sz w:val="27"/>
                            </w:rPr>
                            <w:t>Business: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8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2"/>
                              <w:sz w:val="27"/>
                            </w:rPr>
                            <w:t>Human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2"/>
                              <w:sz w:val="27"/>
                            </w:rPr>
                            <w:t>Resources, Marketing, and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2"/>
                              <w:sz w:val="27"/>
                            </w:rPr>
                            <w:t>Entrepreneurship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A2217"/>
                              <w:spacing w:val="-4"/>
                              <w:sz w:val="27"/>
                            </w:rPr>
                            <w:t>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534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1.45pt;width:437.5pt;height:17.1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" filled="f" stroked="f">
              <v:textbox inset="0,0,0,0">
                <w:txbxContent>
                  <w:p w14:paraId="0352A951" w14:textId="77777777" w:rsidR="009F4B35" w:rsidRDefault="00FA47CB">
                    <w:pPr>
                      <w:spacing w:before="12"/>
                      <w:ind w:left="20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color w:val="0A2217"/>
                        <w:spacing w:val="-2"/>
                        <w:sz w:val="27"/>
                      </w:rPr>
                      <w:t>Business:</w:t>
                    </w:r>
                    <w:r>
                      <w:rPr>
                        <w:rFonts w:ascii="Arial"/>
                        <w:b/>
                        <w:color w:val="0A2217"/>
                        <w:spacing w:val="-8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pacing w:val="-2"/>
                        <w:sz w:val="27"/>
                      </w:rPr>
                      <w:t>Human</w:t>
                    </w:r>
                    <w:r>
                      <w:rPr>
                        <w:rFonts w:ascii="Arial"/>
                        <w:b/>
                        <w:color w:val="0A2217"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pacing w:val="-2"/>
                        <w:sz w:val="27"/>
                      </w:rPr>
                      <w:t>Resources, Marketing, and</w:t>
                    </w:r>
                    <w:r>
                      <w:rPr>
                        <w:rFonts w:ascii="Arial"/>
                        <w:b/>
                        <w:color w:val="0A2217"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pacing w:val="-2"/>
                        <w:sz w:val="27"/>
                      </w:rPr>
                      <w:t>Entrepreneurship</w:t>
                    </w:r>
                    <w:r>
                      <w:rPr>
                        <w:rFonts w:ascii="Arial"/>
                        <w:b/>
                        <w:color w:val="0A2217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A2217"/>
                        <w:spacing w:val="-4"/>
                        <w:sz w:val="27"/>
                      </w:rPr>
                      <w:t>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35"/>
    <w:rsid w:val="009F4B35"/>
    <w:rsid w:val="00D51E72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9C39"/>
  <w15:docId w15:val="{FF18F459-BE48-4EEB-85E3-D362205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84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8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bocerts@trentu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4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Glas</dc:creator>
  <cp:lastModifiedBy>Kerith Paul</cp:lastModifiedBy>
  <cp:revision>2</cp:revision>
  <dcterms:created xsi:type="dcterms:W3CDTF">2024-10-17T14:50:00Z</dcterms:created>
  <dcterms:modified xsi:type="dcterms:W3CDTF">2024-10-17T14:50:00Z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</Properties>
</file>